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2661920</wp:posOffset>
            </wp:positionH>
            <wp:positionV relativeFrom="paragraph">
              <wp:posOffset>-260350</wp:posOffset>
            </wp:positionV>
            <wp:extent cx="617855" cy="771525"/>
            <wp:effectExtent l="1905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855" cy="771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ourier New" w:eastAsia="Courier New" w:hAnsi="Courier New" w:cs="Courier New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sz w:val="24"/>
          <w:szCs w:val="24"/>
        </w:rPr>
        <w:br/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О В Е Т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0"/>
          <w:tab w:val="right" w:pos="93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ПЕРВОМАЙСКОГО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МУНИЦИПАЛЬНОГО ОБРАЗОВАНИЯ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0"/>
          <w:tab w:val="right" w:pos="9356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РОВЕНСКОГО МУНИЦИПАЛЬНОГО РАЙОНА 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0"/>
          <w:tab w:val="right" w:pos="93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САРАТОВСКОЙ ОБЛАСТИ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0"/>
          <w:tab w:val="right" w:pos="9356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ПЯТОГО СОЗЫВА</w:t>
      </w: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0"/>
          <w:tab w:val="right" w:pos="93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Е Ш Е Н И Е 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center" w:pos="4844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.05.2024 г.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с.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Первомайское</w:t>
      </w:r>
      <w:proofErr w:type="gramEnd"/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954"/>
          <w:tab w:val="left" w:pos="6096"/>
          <w:tab w:val="left" w:pos="6237"/>
        </w:tabs>
        <w:ind w:left="38" w:right="4110"/>
        <w:rPr>
          <w:rFonts w:ascii="Times New Roman" w:eastAsia="Times New Roman" w:hAnsi="Times New Roman" w:cs="Times New Roman"/>
          <w:color w:val="434343"/>
          <w:sz w:val="28"/>
          <w:szCs w:val="28"/>
        </w:rPr>
      </w:pP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установлении дополнительных оснований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признания безнадежными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взысканию 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недоимки, задолженности по пеням и штрафам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местным налогам</w:t>
      </w: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4" w:firstLine="6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подпунктом 3 пункта 1 статьи 59 Налогового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Первомайск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 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венского муниципального района Саратовской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Первомайского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Ровенского муниципального района Саратовской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РЕШИЛ:</w:t>
      </w: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Установить дополнительные основания признания безнадежной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взысканию недоимки, задолженности по пеням и штрафам по местным налогам по </w:t>
      </w:r>
      <w:r>
        <w:rPr>
          <w:rFonts w:ascii="Times New Roman" w:eastAsia="Times New Roman" w:hAnsi="Times New Roman" w:cs="Times New Roman"/>
          <w:sz w:val="28"/>
          <w:szCs w:val="28"/>
        </w:rPr>
        <w:t>Первомайскому муниципальному образованию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Ровенскому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Саратовской области: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наличие недоимки, задолженности по пеням и штрафам по земельному налогу и налогу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имущество физических лиц у умершего физического лица либо объявленного умершим в порядке, установленном гражданским процессуальным законодательством Российской Федерации, наследники которого не вступили в право наследования в установленный гражданским зако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нодательством Российской Федерации срок, при этом с даты смерти истекло три года;</w:t>
      </w:r>
      <w:proofErr w:type="gramEnd"/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наличие недоимки физического лица по местным налогам, задолженности по пеням и штрафам в сумме, не превышающей на дату принятия решения 100 рублей,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 кото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 прошло более 12 месяцев;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выбытия налогоплательщика – физического лица за пределы Российской Федерации – в отношении задолженности, с момента возникновения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уплате которой прошло более 5 лет.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Списание задолженности производится на основ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ании справки территориального органа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Федеральной миграционной службы, подтверждающей выезд физического лица за пределы Российской Федерации, справки налогового органа по месту жительства физического лица (до выезда за пределы Российской Федерации) или по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есту учета объекта налогообложения о сумме задолженности, подлежащей списанию, и постановления службы судебных приставов об окончании исполнительного производства в связи с невозможностью взыскания задолженности.</w:t>
      </w:r>
      <w:proofErr w:type="gramEnd"/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Решение о признании безнадежной к взыска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и списании недоимки по местным налогам, задолженности по пеням и штрафам по этим налогам, принимается налоговым органом по месту учета налогоплательщика на основании пункта 2 части 2 статьи 59 Налогового кодекса Российской Федерации.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Обнародовать данное Решение в местах, установленных Решением Совета Первомайского муниципального образования Ровенского муниципального района Саратовской области от 24.10.2005 г. Nº 7 и подлежит размещению на официальном сайте Первомайского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образования в сети Интернет.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Настоящее решение вступает в силу со дня его официального опубликования. </w:t>
      </w: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439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Первомайс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кого</w:t>
      </w:r>
    </w:p>
    <w:p w:rsidR="001647B8" w:rsidRDefault="003F28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439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Пивненко</w:t>
      </w:r>
      <w:proofErr w:type="spellEnd"/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47B8" w:rsidRDefault="001647B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sectPr w:rsidR="001647B8" w:rsidSect="001647B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1647B8"/>
    <w:rsid w:val="001647B8"/>
    <w:rsid w:val="003F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1647B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normal"/>
    <w:next w:val="normal"/>
    <w:rsid w:val="001647B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hidden/>
    <w:qFormat/>
    <w:rsid w:val="001647B8"/>
    <w:pPr>
      <w:keepNext/>
      <w:jc w:val="center"/>
      <w:outlineLvl w:val="1"/>
    </w:pPr>
    <w:rPr>
      <w:b/>
      <w:bCs/>
      <w:sz w:val="18"/>
    </w:rPr>
  </w:style>
  <w:style w:type="paragraph" w:styleId="3">
    <w:name w:val="heading 3"/>
    <w:basedOn w:val="normal"/>
    <w:next w:val="normal"/>
    <w:rsid w:val="001647B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autoRedefine/>
    <w:hidden/>
    <w:qFormat/>
    <w:rsid w:val="001647B8"/>
    <w:pPr>
      <w:keepNext/>
      <w:outlineLvl w:val="3"/>
    </w:pPr>
    <w:rPr>
      <w:b/>
      <w:bCs/>
    </w:rPr>
  </w:style>
  <w:style w:type="paragraph" w:styleId="5">
    <w:name w:val="heading 5"/>
    <w:basedOn w:val="normal"/>
    <w:next w:val="normal"/>
    <w:rsid w:val="001647B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autoRedefine/>
    <w:hidden/>
    <w:qFormat/>
    <w:rsid w:val="001647B8"/>
    <w:pPr>
      <w:keepNext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647B8"/>
  </w:style>
  <w:style w:type="table" w:customStyle="1" w:styleId="TableNormal">
    <w:name w:val="Table Normal"/>
    <w:rsid w:val="001647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647B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autoRedefine/>
    <w:hidden/>
    <w:qFormat/>
    <w:rsid w:val="001647B8"/>
    <w:rPr>
      <w:rFonts w:ascii="Times New Roman" w:eastAsia="Times New Roman" w:hAnsi="Times New Roman" w:cs="Times New Roman"/>
      <w:b/>
      <w:bCs/>
      <w:w w:val="100"/>
      <w:position w:val="-1"/>
      <w:sz w:val="18"/>
      <w:szCs w:val="24"/>
      <w:effect w:val="none"/>
      <w:vertAlign w:val="baseline"/>
      <w:cs w:val="0"/>
      <w:em w:val="none"/>
      <w:lang w:eastAsia="ru-RU"/>
    </w:rPr>
  </w:style>
  <w:style w:type="character" w:customStyle="1" w:styleId="40">
    <w:name w:val="Заголовок 4 Знак"/>
    <w:basedOn w:val="a0"/>
    <w:autoRedefine/>
    <w:hidden/>
    <w:qFormat/>
    <w:rsid w:val="001647B8"/>
    <w:rPr>
      <w:rFonts w:ascii="Times New Roman" w:eastAsia="Times New Roman" w:hAnsi="Times New Roman" w:cs="Times New Roman"/>
      <w:b/>
      <w:bCs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customStyle="1" w:styleId="60">
    <w:name w:val="Заголовок 6 Знак"/>
    <w:basedOn w:val="a0"/>
    <w:autoRedefine/>
    <w:hidden/>
    <w:qFormat/>
    <w:rsid w:val="001647B8"/>
    <w:rPr>
      <w:rFonts w:ascii="Times New Roman" w:eastAsia="Times New Roman" w:hAnsi="Times New Roman" w:cs="Times New Roman"/>
      <w:b/>
      <w:bCs/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4">
    <w:name w:val="header"/>
    <w:basedOn w:val="a"/>
    <w:autoRedefine/>
    <w:hidden/>
    <w:qFormat/>
    <w:rsid w:val="001647B8"/>
    <w:pPr>
      <w:tabs>
        <w:tab w:val="center" w:pos="4153"/>
        <w:tab w:val="right" w:pos="8306"/>
      </w:tabs>
      <w:suppressAutoHyphens w:val="0"/>
      <w:spacing w:line="348" w:lineRule="auto"/>
      <w:ind w:firstLine="709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autoRedefine/>
    <w:hidden/>
    <w:qFormat/>
    <w:rsid w:val="001647B8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6">
    <w:name w:val="Balloon Text"/>
    <w:basedOn w:val="a"/>
    <w:autoRedefine/>
    <w:hidden/>
    <w:qFormat/>
    <w:rsid w:val="001647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autoRedefine/>
    <w:hidden/>
    <w:qFormat/>
    <w:rsid w:val="001647B8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character" w:customStyle="1" w:styleId="10">
    <w:name w:val="Верхний колонтитул Знак1"/>
    <w:basedOn w:val="a0"/>
    <w:autoRedefine/>
    <w:hidden/>
    <w:qFormat/>
    <w:rsid w:val="001647B8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  <w:lang w:eastAsia="ru-RU"/>
    </w:rPr>
  </w:style>
  <w:style w:type="character" w:customStyle="1" w:styleId="11">
    <w:name w:val="Текст выноски Знак1"/>
    <w:basedOn w:val="a0"/>
    <w:autoRedefine/>
    <w:hidden/>
    <w:qFormat/>
    <w:rsid w:val="001647B8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8">
    <w:name w:val="No Spacing"/>
    <w:autoRedefine/>
    <w:hidden/>
    <w:qFormat/>
    <w:rsid w:val="001647B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a9">
    <w:name w:val="List Paragraph"/>
    <w:basedOn w:val="a"/>
    <w:autoRedefine/>
    <w:hidden/>
    <w:qFormat/>
    <w:rsid w:val="001647B8"/>
    <w:pPr>
      <w:ind w:left="720"/>
      <w:contextualSpacing/>
    </w:pPr>
  </w:style>
  <w:style w:type="paragraph" w:styleId="aa">
    <w:name w:val="Body Text"/>
    <w:basedOn w:val="a"/>
    <w:autoRedefine/>
    <w:hidden/>
    <w:qFormat/>
    <w:rsid w:val="001647B8"/>
    <w:pPr>
      <w:spacing w:after="120"/>
    </w:pPr>
    <w:rPr>
      <w:sz w:val="28"/>
      <w:szCs w:val="20"/>
    </w:rPr>
  </w:style>
  <w:style w:type="character" w:customStyle="1" w:styleId="ab">
    <w:name w:val="Основной текст Знак"/>
    <w:basedOn w:val="a0"/>
    <w:autoRedefine/>
    <w:hidden/>
    <w:qFormat/>
    <w:rsid w:val="001647B8"/>
    <w:rPr>
      <w:rFonts w:ascii="Times New Roman" w:eastAsia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paragraph" w:styleId="ac">
    <w:name w:val="Subtitle"/>
    <w:basedOn w:val="normal"/>
    <w:next w:val="normal"/>
    <w:rsid w:val="001647B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b7hjF1157/4RcG7+9YlPum5fkg==">CgMxLjA4AHIhMTBHR1lMVjJjR0U2a3ZOZW93S2VaSE9oLUhwUGkxbmo4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Заступова</dc:creator>
  <cp:lastModifiedBy>User</cp:lastModifiedBy>
  <cp:revision>2</cp:revision>
  <dcterms:created xsi:type="dcterms:W3CDTF">2024-05-21T07:57:00Z</dcterms:created>
  <dcterms:modified xsi:type="dcterms:W3CDTF">2024-06-15T13:50:00Z</dcterms:modified>
</cp:coreProperties>
</file>