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DF" w:rsidRDefault="00AC0DDF" w:rsidP="00AC0DDF">
      <w:pPr>
        <w:jc w:val="center"/>
        <w:rPr>
          <w:rFonts w:ascii="Courier New" w:hAnsi="Courier New"/>
          <w:spacing w:val="20"/>
          <w:lang w:val="en-US"/>
        </w:rPr>
      </w:pPr>
      <w:r>
        <w:rPr>
          <w:noProof/>
        </w:rPr>
        <w:drawing>
          <wp:inline distT="0" distB="0" distL="0" distR="0">
            <wp:extent cx="609600" cy="7810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СОВЕТ</w:t>
      </w:r>
    </w:p>
    <w:p w:rsidR="00AC0DDF" w:rsidRPr="0023756E" w:rsidRDefault="00F76887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ПЕРВОМАЙСКОГО</w:t>
      </w:r>
      <w:r w:rsidR="00A4199F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МУНИЦИПАЛЬНОГО</w:t>
      </w:r>
      <w:r w:rsidR="00A4199F">
        <w:rPr>
          <w:b/>
          <w:spacing w:val="24"/>
          <w:szCs w:val="28"/>
        </w:rPr>
        <w:t xml:space="preserve"> </w:t>
      </w:r>
      <w:r w:rsidR="00AC0DDF" w:rsidRPr="0023756E">
        <w:rPr>
          <w:b/>
          <w:spacing w:val="24"/>
          <w:szCs w:val="28"/>
        </w:rPr>
        <w:t>ОБРАЗОВАНИЯ</w:t>
      </w:r>
    </w:p>
    <w:p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РОВЕНСКОГО</w:t>
      </w:r>
      <w:r w:rsidR="00A4199F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МУНИЦИПАЛЬНОГО</w:t>
      </w:r>
      <w:r w:rsidR="00A4199F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РАЙОНА</w:t>
      </w:r>
    </w:p>
    <w:p w:rsidR="00AC0DDF" w:rsidRPr="0023756E" w:rsidRDefault="00AC0DDF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>САРАТОВСКОЙ</w:t>
      </w:r>
      <w:r w:rsidR="00A4199F">
        <w:rPr>
          <w:b/>
          <w:spacing w:val="24"/>
          <w:szCs w:val="28"/>
        </w:rPr>
        <w:t xml:space="preserve"> </w:t>
      </w:r>
      <w:r w:rsidRPr="0023756E">
        <w:rPr>
          <w:b/>
          <w:spacing w:val="24"/>
          <w:szCs w:val="28"/>
        </w:rPr>
        <w:t>ОБЛАСТИ</w:t>
      </w:r>
    </w:p>
    <w:p w:rsidR="00AC0DDF" w:rsidRPr="0023756E" w:rsidRDefault="009C33B0" w:rsidP="00AC0DDF">
      <w:pPr>
        <w:pStyle w:val="a3"/>
        <w:tabs>
          <w:tab w:val="clear" w:pos="4153"/>
          <w:tab w:val="clear" w:pos="8306"/>
          <w:tab w:val="center" w:pos="0"/>
          <w:tab w:val="right" w:pos="9356"/>
        </w:tabs>
        <w:spacing w:line="252" w:lineRule="auto"/>
        <w:ind w:firstLine="0"/>
        <w:jc w:val="center"/>
        <w:rPr>
          <w:b/>
          <w:spacing w:val="24"/>
          <w:szCs w:val="28"/>
        </w:rPr>
      </w:pPr>
      <w:r w:rsidRPr="0023756E">
        <w:rPr>
          <w:b/>
          <w:spacing w:val="24"/>
          <w:szCs w:val="28"/>
        </w:rPr>
        <w:t xml:space="preserve"> ПЯТОГО</w:t>
      </w:r>
      <w:r w:rsidR="00AC0DDF" w:rsidRPr="0023756E">
        <w:rPr>
          <w:b/>
          <w:spacing w:val="24"/>
          <w:szCs w:val="28"/>
        </w:rPr>
        <w:t xml:space="preserve"> СОЗЫВА</w:t>
      </w:r>
    </w:p>
    <w:p w:rsidR="00AC0DDF" w:rsidRDefault="00AC0DDF" w:rsidP="00AC0DDF">
      <w:pPr>
        <w:rPr>
          <w:sz w:val="32"/>
          <w:szCs w:val="32"/>
        </w:rPr>
      </w:pPr>
    </w:p>
    <w:p w:rsidR="00AC0DDF" w:rsidRPr="00734913" w:rsidRDefault="00AC0DDF" w:rsidP="00AC0DDF">
      <w:pPr>
        <w:ind w:left="-720"/>
        <w:jc w:val="center"/>
        <w:rPr>
          <w:b/>
          <w:sz w:val="28"/>
          <w:szCs w:val="28"/>
        </w:rPr>
      </w:pPr>
      <w:proofErr w:type="gramStart"/>
      <w:r w:rsidRPr="00734913">
        <w:rPr>
          <w:b/>
          <w:sz w:val="28"/>
          <w:szCs w:val="28"/>
        </w:rPr>
        <w:t>Р</w:t>
      </w:r>
      <w:proofErr w:type="gramEnd"/>
      <w:r w:rsidR="00371F62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  <w:r w:rsidR="00371F62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Ш</w:t>
      </w:r>
      <w:r w:rsidR="00371F62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  <w:r w:rsidR="00371F62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Н</w:t>
      </w:r>
      <w:r w:rsidR="00371F62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И</w:t>
      </w:r>
      <w:r w:rsidR="00371F62">
        <w:rPr>
          <w:b/>
          <w:sz w:val="28"/>
          <w:szCs w:val="28"/>
        </w:rPr>
        <w:t xml:space="preserve"> </w:t>
      </w:r>
      <w:r w:rsidRPr="00734913">
        <w:rPr>
          <w:b/>
          <w:sz w:val="28"/>
          <w:szCs w:val="28"/>
        </w:rPr>
        <w:t>Е</w:t>
      </w:r>
    </w:p>
    <w:p w:rsidR="00D35E76" w:rsidRDefault="00D35E76" w:rsidP="00AC0DDF">
      <w:pPr>
        <w:rPr>
          <w:b/>
          <w:sz w:val="28"/>
          <w:szCs w:val="28"/>
        </w:rPr>
      </w:pPr>
    </w:p>
    <w:p w:rsidR="00AC0DDF" w:rsidRDefault="00371F62" w:rsidP="00371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</w:t>
      </w:r>
      <w:r w:rsidR="00636EAD">
        <w:rPr>
          <w:b/>
          <w:sz w:val="28"/>
          <w:szCs w:val="28"/>
        </w:rPr>
        <w:t>.</w:t>
      </w:r>
      <w:r w:rsidR="0031438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7</w:t>
      </w:r>
      <w:r w:rsidR="00314384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4</w:t>
      </w:r>
      <w:r w:rsidR="00AC7142">
        <w:rPr>
          <w:b/>
          <w:sz w:val="28"/>
          <w:szCs w:val="28"/>
        </w:rPr>
        <w:t xml:space="preserve"> г.</w:t>
      </w:r>
      <w:r w:rsidR="00AC7142">
        <w:rPr>
          <w:b/>
          <w:sz w:val="28"/>
          <w:szCs w:val="28"/>
        </w:rPr>
        <w:tab/>
      </w:r>
      <w:r w:rsidR="00AC714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C7142">
        <w:rPr>
          <w:b/>
          <w:sz w:val="28"/>
          <w:szCs w:val="28"/>
        </w:rPr>
        <w:tab/>
      </w:r>
      <w:r w:rsidR="00636EA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103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85CB4">
        <w:rPr>
          <w:b/>
          <w:sz w:val="28"/>
          <w:szCs w:val="28"/>
        </w:rPr>
        <w:t xml:space="preserve">с. </w:t>
      </w:r>
      <w:proofErr w:type="gramStart"/>
      <w:r w:rsidR="00085CB4">
        <w:rPr>
          <w:b/>
          <w:sz w:val="28"/>
          <w:szCs w:val="28"/>
        </w:rPr>
        <w:t>П</w:t>
      </w:r>
      <w:r w:rsidR="0023756E">
        <w:rPr>
          <w:b/>
          <w:sz w:val="28"/>
          <w:szCs w:val="28"/>
        </w:rPr>
        <w:t>ервомайское</w:t>
      </w:r>
      <w:proofErr w:type="gramEnd"/>
    </w:p>
    <w:p w:rsidR="00AC0DDF" w:rsidRDefault="00AC0DDF" w:rsidP="00AC0DDF"/>
    <w:p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71F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результатах</w:t>
      </w:r>
      <w:r w:rsidR="00371F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публичных</w:t>
      </w:r>
      <w:r w:rsidR="00371F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слушаний</w:t>
      </w:r>
      <w:r w:rsidR="00371F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проекту</w:t>
      </w:r>
    </w:p>
    <w:p w:rsidR="0023756E" w:rsidRDefault="00AC0DDF" w:rsidP="002375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="00F76887">
        <w:rPr>
          <w:b/>
          <w:sz w:val="28"/>
          <w:szCs w:val="28"/>
        </w:rPr>
        <w:t>Первомайского</w:t>
      </w:r>
      <w:r>
        <w:rPr>
          <w:b/>
          <w:sz w:val="28"/>
          <w:szCs w:val="28"/>
        </w:rPr>
        <w:t>муниципального</w:t>
      </w:r>
    </w:p>
    <w:p w:rsidR="0023756E" w:rsidRPr="00F76887" w:rsidRDefault="00AC0DDF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образования «</w:t>
      </w:r>
      <w:r w:rsidR="00BD5712" w:rsidRPr="00F76887">
        <w:rPr>
          <w:b/>
          <w:color w:val="000000" w:themeColor="text1"/>
          <w:sz w:val="28"/>
          <w:szCs w:val="28"/>
        </w:rPr>
        <w:t>О внесении</w:t>
      </w:r>
      <w:r w:rsidR="00A4199F">
        <w:rPr>
          <w:b/>
          <w:color w:val="000000" w:themeColor="text1"/>
          <w:sz w:val="28"/>
          <w:szCs w:val="28"/>
        </w:rPr>
        <w:t xml:space="preserve"> </w:t>
      </w:r>
      <w:r w:rsidR="00BD5712" w:rsidRPr="00F76887">
        <w:rPr>
          <w:b/>
          <w:color w:val="000000" w:themeColor="text1"/>
          <w:sz w:val="28"/>
          <w:szCs w:val="28"/>
        </w:rPr>
        <w:t>изменений</w:t>
      </w:r>
      <w:r w:rsidR="004D6BEB" w:rsidRPr="00F76887">
        <w:rPr>
          <w:b/>
          <w:color w:val="000000" w:themeColor="text1"/>
          <w:sz w:val="28"/>
          <w:szCs w:val="28"/>
        </w:rPr>
        <w:t xml:space="preserve"> и дополнений</w:t>
      </w:r>
    </w:p>
    <w:p w:rsidR="0023756E" w:rsidRPr="00F76887" w:rsidRDefault="00BD5712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в Устав</w:t>
      </w:r>
      <w:r w:rsidR="00371F62">
        <w:rPr>
          <w:b/>
          <w:color w:val="000000" w:themeColor="text1"/>
          <w:sz w:val="28"/>
          <w:szCs w:val="28"/>
        </w:rPr>
        <w:t xml:space="preserve"> </w:t>
      </w:r>
      <w:r w:rsidR="00F76887">
        <w:rPr>
          <w:b/>
          <w:color w:val="000000" w:themeColor="text1"/>
          <w:sz w:val="28"/>
          <w:szCs w:val="28"/>
        </w:rPr>
        <w:t>Первомайского</w:t>
      </w:r>
      <w:r w:rsidR="00371F62">
        <w:rPr>
          <w:b/>
          <w:color w:val="000000" w:themeColor="text1"/>
          <w:sz w:val="28"/>
          <w:szCs w:val="28"/>
        </w:rPr>
        <w:t xml:space="preserve"> </w:t>
      </w:r>
      <w:r w:rsidR="001D76A6" w:rsidRPr="00F76887">
        <w:rPr>
          <w:b/>
          <w:color w:val="000000" w:themeColor="text1"/>
          <w:sz w:val="28"/>
          <w:szCs w:val="28"/>
        </w:rPr>
        <w:t>муниципального образования</w:t>
      </w:r>
    </w:p>
    <w:p w:rsidR="001D76A6" w:rsidRPr="00F76887" w:rsidRDefault="001D76A6" w:rsidP="0023756E">
      <w:pPr>
        <w:jc w:val="both"/>
        <w:rPr>
          <w:b/>
          <w:color w:val="000000" w:themeColor="text1"/>
          <w:sz w:val="28"/>
          <w:szCs w:val="28"/>
        </w:rPr>
      </w:pPr>
      <w:r w:rsidRPr="00F76887">
        <w:rPr>
          <w:b/>
          <w:color w:val="000000" w:themeColor="text1"/>
          <w:sz w:val="28"/>
          <w:szCs w:val="28"/>
        </w:rPr>
        <w:t>Ровенского</w:t>
      </w:r>
      <w:r w:rsidR="004D6BEB" w:rsidRPr="00F76887">
        <w:rPr>
          <w:b/>
          <w:color w:val="000000" w:themeColor="text1"/>
          <w:sz w:val="28"/>
          <w:szCs w:val="28"/>
        </w:rPr>
        <w:t xml:space="preserve"> муниципального</w:t>
      </w:r>
      <w:r w:rsidR="00A4199F">
        <w:rPr>
          <w:b/>
          <w:color w:val="000000" w:themeColor="text1"/>
          <w:sz w:val="28"/>
          <w:szCs w:val="28"/>
        </w:rPr>
        <w:t xml:space="preserve"> </w:t>
      </w:r>
      <w:r w:rsidRPr="00F76887">
        <w:rPr>
          <w:b/>
          <w:color w:val="000000" w:themeColor="text1"/>
          <w:sz w:val="28"/>
          <w:szCs w:val="28"/>
        </w:rPr>
        <w:t>района Сара</w:t>
      </w:r>
      <w:r w:rsidR="007E4402" w:rsidRPr="00F76887">
        <w:rPr>
          <w:b/>
          <w:color w:val="000000" w:themeColor="text1"/>
          <w:sz w:val="28"/>
          <w:szCs w:val="28"/>
        </w:rPr>
        <w:t>товской области</w:t>
      </w:r>
      <w:r w:rsidRPr="00F76887">
        <w:rPr>
          <w:b/>
          <w:color w:val="000000" w:themeColor="text1"/>
          <w:sz w:val="28"/>
          <w:szCs w:val="28"/>
        </w:rPr>
        <w:t>»</w:t>
      </w:r>
    </w:p>
    <w:p w:rsidR="00BD5712" w:rsidRPr="00371F62" w:rsidRDefault="00BD5712" w:rsidP="001D76A6">
      <w:pPr>
        <w:rPr>
          <w:b/>
          <w:color w:val="000000" w:themeColor="text1"/>
          <w:sz w:val="26"/>
          <w:szCs w:val="26"/>
        </w:rPr>
      </w:pPr>
    </w:p>
    <w:p w:rsidR="00314384" w:rsidRPr="00371F62" w:rsidRDefault="00CC2B62" w:rsidP="00314384">
      <w:pPr>
        <w:ind w:firstLine="720"/>
        <w:jc w:val="both"/>
        <w:rPr>
          <w:sz w:val="26"/>
          <w:szCs w:val="26"/>
        </w:rPr>
      </w:pPr>
      <w:r w:rsidRPr="00371F62">
        <w:rPr>
          <w:color w:val="000000" w:themeColor="text1"/>
          <w:sz w:val="26"/>
          <w:szCs w:val="26"/>
        </w:rPr>
        <w:tab/>
      </w:r>
      <w:proofErr w:type="gramStart"/>
      <w:r w:rsidR="00314384" w:rsidRPr="00371F62">
        <w:rPr>
          <w:sz w:val="26"/>
          <w:szCs w:val="26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Федерального закона от 14.03.2022 № 60-ФЗ «О внесении изменений в отдельные законодательные акты Российской Федерации», Федерального закона от 06.02.2023 № 12-ФЗ «О внесении изменений в Федеральный закон «Об общих принципах организации публичной власти в субъектах</w:t>
      </w:r>
      <w:proofErr w:type="gramEnd"/>
      <w:r w:rsidR="00314384" w:rsidRPr="00371F62">
        <w:rPr>
          <w:sz w:val="26"/>
          <w:szCs w:val="26"/>
        </w:rPr>
        <w:t xml:space="preserve"> Российской Федерации» и отдельные законодательные акты Российской Федерации», Закона Саратовской области от 20.12.2022 № 169-ЗСО «О внесении изменений в статью 74 Устава (Основного закона) Саратовской области</w:t>
      </w:r>
      <w:r w:rsidR="00A4199F">
        <w:rPr>
          <w:sz w:val="26"/>
          <w:szCs w:val="26"/>
        </w:rPr>
        <w:t>, Уставом Первомайского</w:t>
      </w:r>
      <w:r w:rsidR="00314384" w:rsidRPr="00371F62">
        <w:rPr>
          <w:sz w:val="26"/>
          <w:szCs w:val="26"/>
        </w:rPr>
        <w:t xml:space="preserve"> муниципального образования Ровенского муниципального района Саратовской области, Совет Первомайского  муниципального образования</w:t>
      </w:r>
      <w:r w:rsidR="00371F62">
        <w:rPr>
          <w:sz w:val="26"/>
          <w:szCs w:val="26"/>
        </w:rPr>
        <w:t>,</w:t>
      </w:r>
      <w:r w:rsidR="00314384" w:rsidRPr="00371F62">
        <w:rPr>
          <w:sz w:val="26"/>
          <w:szCs w:val="26"/>
        </w:rPr>
        <w:t xml:space="preserve"> </w:t>
      </w:r>
      <w:r w:rsidR="00314384" w:rsidRPr="00371F62">
        <w:rPr>
          <w:b/>
          <w:sz w:val="26"/>
          <w:szCs w:val="26"/>
        </w:rPr>
        <w:t>РЕШИЛ</w:t>
      </w:r>
      <w:r w:rsidR="00314384" w:rsidRPr="00371F62">
        <w:rPr>
          <w:sz w:val="26"/>
          <w:szCs w:val="26"/>
        </w:rPr>
        <w:t>:</w:t>
      </w:r>
    </w:p>
    <w:p w:rsidR="00314384" w:rsidRPr="00371F62" w:rsidRDefault="00314384" w:rsidP="001D261F">
      <w:pPr>
        <w:jc w:val="both"/>
        <w:rPr>
          <w:color w:val="000000" w:themeColor="text1"/>
          <w:sz w:val="26"/>
          <w:szCs w:val="26"/>
        </w:rPr>
      </w:pPr>
    </w:p>
    <w:p w:rsidR="00AC0DDF" w:rsidRPr="00371F62" w:rsidRDefault="007A01A3" w:rsidP="001D261F">
      <w:pPr>
        <w:jc w:val="both"/>
        <w:rPr>
          <w:color w:val="000000" w:themeColor="text1"/>
          <w:sz w:val="26"/>
          <w:szCs w:val="26"/>
        </w:rPr>
      </w:pPr>
      <w:r w:rsidRPr="00371F62">
        <w:rPr>
          <w:color w:val="000000" w:themeColor="text1"/>
          <w:sz w:val="26"/>
          <w:szCs w:val="26"/>
        </w:rPr>
        <w:tab/>
      </w:r>
      <w:r w:rsidR="00AC0DDF" w:rsidRPr="00371F62">
        <w:rPr>
          <w:color w:val="000000" w:themeColor="text1"/>
          <w:sz w:val="26"/>
          <w:szCs w:val="26"/>
        </w:rPr>
        <w:t>1.</w:t>
      </w:r>
      <w:r w:rsidR="00371F62">
        <w:rPr>
          <w:color w:val="000000" w:themeColor="text1"/>
          <w:sz w:val="26"/>
          <w:szCs w:val="26"/>
        </w:rPr>
        <w:t xml:space="preserve"> </w:t>
      </w:r>
      <w:r w:rsidR="00AC0DDF" w:rsidRPr="00371F62">
        <w:rPr>
          <w:color w:val="000000" w:themeColor="text1"/>
          <w:sz w:val="26"/>
          <w:szCs w:val="26"/>
        </w:rPr>
        <w:t>Принять к сведению и учесть при принятии решения «</w:t>
      </w:r>
      <w:r w:rsidR="00750A07" w:rsidRPr="00371F62">
        <w:rPr>
          <w:color w:val="000000" w:themeColor="text1"/>
          <w:sz w:val="26"/>
          <w:szCs w:val="26"/>
        </w:rPr>
        <w:t>О внесении изменений</w:t>
      </w:r>
      <w:r w:rsidR="004D6BEB" w:rsidRPr="00371F62">
        <w:rPr>
          <w:color w:val="000000" w:themeColor="text1"/>
          <w:sz w:val="26"/>
          <w:szCs w:val="26"/>
        </w:rPr>
        <w:t xml:space="preserve"> и дополнений</w:t>
      </w:r>
      <w:r w:rsidR="00750A07" w:rsidRPr="00371F62">
        <w:rPr>
          <w:color w:val="000000" w:themeColor="text1"/>
          <w:sz w:val="26"/>
          <w:szCs w:val="26"/>
        </w:rPr>
        <w:t xml:space="preserve"> в Устав</w:t>
      </w:r>
      <w:r w:rsidR="00371F62">
        <w:rPr>
          <w:color w:val="000000" w:themeColor="text1"/>
          <w:sz w:val="26"/>
          <w:szCs w:val="26"/>
        </w:rPr>
        <w:t xml:space="preserve"> </w:t>
      </w:r>
      <w:r w:rsidR="00F76887" w:rsidRPr="00371F62">
        <w:rPr>
          <w:color w:val="000000" w:themeColor="text1"/>
          <w:sz w:val="26"/>
          <w:szCs w:val="26"/>
        </w:rPr>
        <w:t>Первомайского</w:t>
      </w:r>
      <w:r w:rsidR="001D76A6" w:rsidRPr="00371F62">
        <w:rPr>
          <w:color w:val="000000" w:themeColor="text1"/>
          <w:sz w:val="26"/>
          <w:szCs w:val="26"/>
        </w:rPr>
        <w:t xml:space="preserve"> муниципального образования Ровенского</w:t>
      </w:r>
      <w:r w:rsidR="004D6BEB" w:rsidRPr="00371F62">
        <w:rPr>
          <w:color w:val="000000" w:themeColor="text1"/>
          <w:sz w:val="26"/>
          <w:szCs w:val="26"/>
        </w:rPr>
        <w:t xml:space="preserve"> муниципального</w:t>
      </w:r>
      <w:r w:rsidR="001D76A6" w:rsidRPr="00371F62">
        <w:rPr>
          <w:color w:val="000000" w:themeColor="text1"/>
          <w:sz w:val="26"/>
          <w:szCs w:val="26"/>
        </w:rPr>
        <w:t xml:space="preserve"> района Сара</w:t>
      </w:r>
      <w:r w:rsidR="007E4402" w:rsidRPr="00371F62">
        <w:rPr>
          <w:color w:val="000000" w:themeColor="text1"/>
          <w:sz w:val="26"/>
          <w:szCs w:val="26"/>
        </w:rPr>
        <w:t>товской области</w:t>
      </w:r>
      <w:r w:rsidR="001D76A6" w:rsidRPr="00371F62">
        <w:rPr>
          <w:color w:val="000000" w:themeColor="text1"/>
          <w:sz w:val="26"/>
          <w:szCs w:val="26"/>
        </w:rPr>
        <w:t>»</w:t>
      </w:r>
      <w:r w:rsidR="00371F62">
        <w:rPr>
          <w:color w:val="000000" w:themeColor="text1"/>
          <w:sz w:val="26"/>
          <w:szCs w:val="26"/>
        </w:rPr>
        <w:t xml:space="preserve"> </w:t>
      </w:r>
      <w:r w:rsidR="00AC0DDF" w:rsidRPr="00371F62">
        <w:rPr>
          <w:color w:val="000000" w:themeColor="text1"/>
          <w:sz w:val="26"/>
          <w:szCs w:val="26"/>
        </w:rPr>
        <w:t>результаты публич</w:t>
      </w:r>
      <w:r w:rsidR="00750A07" w:rsidRPr="00371F62">
        <w:rPr>
          <w:color w:val="000000" w:themeColor="text1"/>
          <w:sz w:val="26"/>
          <w:szCs w:val="26"/>
        </w:rPr>
        <w:t>ных слушаний по проекту внесений изменений</w:t>
      </w:r>
      <w:r w:rsidR="004D6BEB" w:rsidRPr="00371F62">
        <w:rPr>
          <w:color w:val="000000" w:themeColor="text1"/>
          <w:sz w:val="26"/>
          <w:szCs w:val="26"/>
        </w:rPr>
        <w:t xml:space="preserve"> и дополнений</w:t>
      </w:r>
      <w:r w:rsidR="00750A07" w:rsidRPr="00371F62">
        <w:rPr>
          <w:color w:val="000000" w:themeColor="text1"/>
          <w:sz w:val="26"/>
          <w:szCs w:val="26"/>
        </w:rPr>
        <w:t xml:space="preserve"> в Устав</w:t>
      </w:r>
      <w:r w:rsidR="00AC0DDF" w:rsidRPr="00371F62">
        <w:rPr>
          <w:color w:val="000000" w:themeColor="text1"/>
          <w:sz w:val="26"/>
          <w:szCs w:val="26"/>
        </w:rPr>
        <w:t>, изложенные в протоколе проведения публич</w:t>
      </w:r>
      <w:r w:rsidR="00750A07" w:rsidRPr="00371F62">
        <w:rPr>
          <w:color w:val="000000" w:themeColor="text1"/>
          <w:sz w:val="26"/>
          <w:szCs w:val="26"/>
        </w:rPr>
        <w:t xml:space="preserve">ных слушаний от </w:t>
      </w:r>
      <w:r w:rsidR="00371F62">
        <w:rPr>
          <w:color w:val="000000" w:themeColor="text1"/>
          <w:sz w:val="26"/>
          <w:szCs w:val="26"/>
        </w:rPr>
        <w:t>25 июля</w:t>
      </w:r>
      <w:r w:rsidR="00314384" w:rsidRPr="00371F62">
        <w:rPr>
          <w:color w:val="000000" w:themeColor="text1"/>
          <w:sz w:val="26"/>
          <w:szCs w:val="26"/>
        </w:rPr>
        <w:t xml:space="preserve"> 202</w:t>
      </w:r>
      <w:r w:rsidR="00371F62">
        <w:rPr>
          <w:color w:val="000000" w:themeColor="text1"/>
          <w:sz w:val="26"/>
          <w:szCs w:val="26"/>
        </w:rPr>
        <w:t xml:space="preserve">4 </w:t>
      </w:r>
      <w:r w:rsidR="00AC0DDF" w:rsidRPr="00371F62">
        <w:rPr>
          <w:color w:val="000000" w:themeColor="text1"/>
          <w:sz w:val="26"/>
          <w:szCs w:val="26"/>
        </w:rPr>
        <w:t>года.</w:t>
      </w:r>
    </w:p>
    <w:p w:rsidR="00AC0DDF" w:rsidRPr="00371F62" w:rsidRDefault="00AC0DDF" w:rsidP="00AC0DDF">
      <w:pPr>
        <w:ind w:firstLine="720"/>
        <w:jc w:val="both"/>
        <w:rPr>
          <w:color w:val="000000" w:themeColor="text1"/>
          <w:sz w:val="26"/>
          <w:szCs w:val="26"/>
        </w:rPr>
      </w:pPr>
      <w:r w:rsidRPr="00371F62">
        <w:rPr>
          <w:color w:val="000000" w:themeColor="text1"/>
          <w:sz w:val="26"/>
          <w:szCs w:val="26"/>
        </w:rPr>
        <w:t>2.</w:t>
      </w:r>
      <w:r w:rsidR="00371F62">
        <w:rPr>
          <w:color w:val="000000" w:themeColor="text1"/>
          <w:sz w:val="26"/>
          <w:szCs w:val="26"/>
        </w:rPr>
        <w:t xml:space="preserve"> </w:t>
      </w:r>
      <w:r w:rsidRPr="00371F62">
        <w:rPr>
          <w:color w:val="000000" w:themeColor="text1"/>
          <w:sz w:val="26"/>
          <w:szCs w:val="26"/>
        </w:rPr>
        <w:t>Обнародовать заключение по результатам публичных слушаний и протокол публичных слушаний в местах установленн</w:t>
      </w:r>
      <w:r w:rsidR="004523D8" w:rsidRPr="00371F62">
        <w:rPr>
          <w:color w:val="000000" w:themeColor="text1"/>
          <w:sz w:val="26"/>
          <w:szCs w:val="26"/>
        </w:rPr>
        <w:t xml:space="preserve">ых решением Совета </w:t>
      </w:r>
      <w:r w:rsidR="00F76887" w:rsidRPr="00371F62">
        <w:rPr>
          <w:color w:val="000000" w:themeColor="text1"/>
          <w:sz w:val="26"/>
          <w:szCs w:val="26"/>
        </w:rPr>
        <w:t>Первомайского</w:t>
      </w:r>
      <w:r w:rsidRPr="00371F62">
        <w:rPr>
          <w:color w:val="000000" w:themeColor="text1"/>
          <w:sz w:val="26"/>
          <w:szCs w:val="26"/>
        </w:rPr>
        <w:t xml:space="preserve"> муниципально</w:t>
      </w:r>
      <w:r w:rsidR="004523D8" w:rsidRPr="00371F62">
        <w:rPr>
          <w:color w:val="000000" w:themeColor="text1"/>
          <w:sz w:val="26"/>
          <w:szCs w:val="26"/>
        </w:rPr>
        <w:t>го образования от 24.10.2005 № 7</w:t>
      </w:r>
      <w:r w:rsidRPr="00371F62">
        <w:rPr>
          <w:color w:val="000000" w:themeColor="text1"/>
          <w:sz w:val="26"/>
          <w:szCs w:val="26"/>
        </w:rPr>
        <w:t>.</w:t>
      </w:r>
    </w:p>
    <w:p w:rsidR="00AC0DDF" w:rsidRPr="00942320" w:rsidRDefault="00AC0DDF" w:rsidP="00AC0DDF">
      <w:pPr>
        <w:ind w:firstLine="720"/>
        <w:jc w:val="both"/>
        <w:rPr>
          <w:color w:val="000000" w:themeColor="text1"/>
          <w:sz w:val="28"/>
          <w:szCs w:val="28"/>
        </w:rPr>
      </w:pPr>
      <w:r w:rsidRPr="00371F62">
        <w:rPr>
          <w:color w:val="000000" w:themeColor="text1"/>
          <w:sz w:val="26"/>
          <w:szCs w:val="26"/>
        </w:rPr>
        <w:t>3.</w:t>
      </w:r>
      <w:r w:rsidR="00371F62">
        <w:rPr>
          <w:color w:val="000000" w:themeColor="text1"/>
          <w:sz w:val="26"/>
          <w:szCs w:val="26"/>
        </w:rPr>
        <w:t xml:space="preserve"> </w:t>
      </w:r>
      <w:proofErr w:type="gramStart"/>
      <w:r w:rsidRPr="00371F62">
        <w:rPr>
          <w:color w:val="000000" w:themeColor="text1"/>
          <w:sz w:val="26"/>
          <w:szCs w:val="26"/>
        </w:rPr>
        <w:t>Контроль за</w:t>
      </w:r>
      <w:proofErr w:type="gramEnd"/>
      <w:r w:rsidRPr="00371F62">
        <w:rPr>
          <w:color w:val="000000" w:themeColor="text1"/>
          <w:sz w:val="26"/>
          <w:szCs w:val="26"/>
        </w:rPr>
        <w:t xml:space="preserve"> исполнением настоящего решения возложить на главу муни</w:t>
      </w:r>
      <w:r w:rsidR="006F6710" w:rsidRPr="00371F62">
        <w:rPr>
          <w:color w:val="000000" w:themeColor="text1"/>
          <w:sz w:val="26"/>
          <w:szCs w:val="26"/>
        </w:rPr>
        <w:t>ци</w:t>
      </w:r>
      <w:r w:rsidR="004523D8" w:rsidRPr="00371F62">
        <w:rPr>
          <w:color w:val="000000" w:themeColor="text1"/>
          <w:sz w:val="26"/>
          <w:szCs w:val="26"/>
        </w:rPr>
        <w:t xml:space="preserve">пального образования </w:t>
      </w:r>
      <w:r w:rsidR="0023756E" w:rsidRPr="00371F62">
        <w:rPr>
          <w:color w:val="000000" w:themeColor="text1"/>
          <w:sz w:val="26"/>
          <w:szCs w:val="26"/>
        </w:rPr>
        <w:t>А.В. Пивненко</w:t>
      </w:r>
      <w:r w:rsidR="004523D8" w:rsidRPr="00371F62">
        <w:rPr>
          <w:color w:val="000000" w:themeColor="text1"/>
          <w:sz w:val="26"/>
          <w:szCs w:val="26"/>
        </w:rPr>
        <w:t>.</w:t>
      </w:r>
    </w:p>
    <w:p w:rsidR="00AC0DDF" w:rsidRDefault="00AC0DDF" w:rsidP="00AC0DDF"/>
    <w:p w:rsidR="00605141" w:rsidRDefault="00605141" w:rsidP="00AC0DDF"/>
    <w:p w:rsidR="00AC0DDF" w:rsidRPr="0023756E" w:rsidRDefault="004523D8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 xml:space="preserve">Глава </w:t>
      </w:r>
      <w:r w:rsidR="00F76887">
        <w:rPr>
          <w:b/>
          <w:sz w:val="28"/>
          <w:szCs w:val="28"/>
        </w:rPr>
        <w:t>Первомайского</w:t>
      </w:r>
    </w:p>
    <w:p w:rsidR="00AC0DDF" w:rsidRPr="0023756E" w:rsidRDefault="00AC0DDF" w:rsidP="00AC0DDF">
      <w:pPr>
        <w:rPr>
          <w:b/>
          <w:sz w:val="28"/>
          <w:szCs w:val="28"/>
        </w:rPr>
      </w:pPr>
      <w:r w:rsidRPr="0023756E">
        <w:rPr>
          <w:b/>
          <w:sz w:val="28"/>
          <w:szCs w:val="28"/>
        </w:rPr>
        <w:t>муниципального образования</w:t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</w:r>
      <w:r w:rsidR="0023756E" w:rsidRPr="0023756E">
        <w:rPr>
          <w:b/>
          <w:sz w:val="28"/>
          <w:szCs w:val="28"/>
        </w:rPr>
        <w:tab/>
        <w:t xml:space="preserve">А.В. </w:t>
      </w:r>
      <w:proofErr w:type="spellStart"/>
      <w:r w:rsidR="0023756E" w:rsidRPr="0023756E">
        <w:rPr>
          <w:b/>
          <w:sz w:val="28"/>
          <w:szCs w:val="28"/>
        </w:rPr>
        <w:t>Пивненко</w:t>
      </w:r>
      <w:proofErr w:type="spellEnd"/>
    </w:p>
    <w:p w:rsidR="00AC0DDF" w:rsidRPr="004D6BEB" w:rsidRDefault="00AC0DDF" w:rsidP="00AC0DDF">
      <w:pPr>
        <w:rPr>
          <w:b/>
        </w:rPr>
      </w:pPr>
    </w:p>
    <w:sectPr w:rsidR="00AC0DDF" w:rsidRPr="004D6BEB" w:rsidSect="00371F6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813282"/>
    <w:multiLevelType w:val="hybridMultilevel"/>
    <w:tmpl w:val="0A1A0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AFF"/>
    <w:rsid w:val="00004610"/>
    <w:rsid w:val="00045690"/>
    <w:rsid w:val="00075908"/>
    <w:rsid w:val="00080038"/>
    <w:rsid w:val="00085CB4"/>
    <w:rsid w:val="000C7A82"/>
    <w:rsid w:val="000E7AFF"/>
    <w:rsid w:val="00100D72"/>
    <w:rsid w:val="00110417"/>
    <w:rsid w:val="00134A21"/>
    <w:rsid w:val="00142FB7"/>
    <w:rsid w:val="00152E79"/>
    <w:rsid w:val="00186394"/>
    <w:rsid w:val="001B235D"/>
    <w:rsid w:val="001B398A"/>
    <w:rsid w:val="001D261F"/>
    <w:rsid w:val="001D76A6"/>
    <w:rsid w:val="001F6237"/>
    <w:rsid w:val="002013B3"/>
    <w:rsid w:val="002059EB"/>
    <w:rsid w:val="00212DCC"/>
    <w:rsid w:val="00215A23"/>
    <w:rsid w:val="0023756E"/>
    <w:rsid w:val="00243844"/>
    <w:rsid w:val="0027619C"/>
    <w:rsid w:val="0028577E"/>
    <w:rsid w:val="00292867"/>
    <w:rsid w:val="00314384"/>
    <w:rsid w:val="00344C12"/>
    <w:rsid w:val="00344E98"/>
    <w:rsid w:val="00353BE5"/>
    <w:rsid w:val="00371F62"/>
    <w:rsid w:val="003B68ED"/>
    <w:rsid w:val="0041310A"/>
    <w:rsid w:val="00423EB4"/>
    <w:rsid w:val="00437F73"/>
    <w:rsid w:val="004523D8"/>
    <w:rsid w:val="00452EDF"/>
    <w:rsid w:val="004D3D7D"/>
    <w:rsid w:val="004D6BEB"/>
    <w:rsid w:val="00502DE0"/>
    <w:rsid w:val="0050339E"/>
    <w:rsid w:val="005574A6"/>
    <w:rsid w:val="00582C54"/>
    <w:rsid w:val="00583729"/>
    <w:rsid w:val="00587CBB"/>
    <w:rsid w:val="00590EA6"/>
    <w:rsid w:val="00597ECD"/>
    <w:rsid w:val="005B6D23"/>
    <w:rsid w:val="006000F1"/>
    <w:rsid w:val="006041D3"/>
    <w:rsid w:val="00605141"/>
    <w:rsid w:val="00607F90"/>
    <w:rsid w:val="00636EAD"/>
    <w:rsid w:val="006622A7"/>
    <w:rsid w:val="0066344A"/>
    <w:rsid w:val="006961E3"/>
    <w:rsid w:val="006A3A4E"/>
    <w:rsid w:val="006D509A"/>
    <w:rsid w:val="006F6710"/>
    <w:rsid w:val="00734913"/>
    <w:rsid w:val="00742864"/>
    <w:rsid w:val="00750A07"/>
    <w:rsid w:val="00751130"/>
    <w:rsid w:val="00784F11"/>
    <w:rsid w:val="00790D81"/>
    <w:rsid w:val="007A01A3"/>
    <w:rsid w:val="007E4402"/>
    <w:rsid w:val="00847E99"/>
    <w:rsid w:val="008520F8"/>
    <w:rsid w:val="008A06F4"/>
    <w:rsid w:val="008A3842"/>
    <w:rsid w:val="008B5297"/>
    <w:rsid w:val="008B6F15"/>
    <w:rsid w:val="008F33F8"/>
    <w:rsid w:val="00942320"/>
    <w:rsid w:val="00946166"/>
    <w:rsid w:val="0094635C"/>
    <w:rsid w:val="00987135"/>
    <w:rsid w:val="009C33B0"/>
    <w:rsid w:val="00A01888"/>
    <w:rsid w:val="00A23980"/>
    <w:rsid w:val="00A27994"/>
    <w:rsid w:val="00A4199F"/>
    <w:rsid w:val="00A637F0"/>
    <w:rsid w:val="00AB5224"/>
    <w:rsid w:val="00AC0DDF"/>
    <w:rsid w:val="00AC7142"/>
    <w:rsid w:val="00B11151"/>
    <w:rsid w:val="00B63573"/>
    <w:rsid w:val="00B649B2"/>
    <w:rsid w:val="00B905EE"/>
    <w:rsid w:val="00B94BE0"/>
    <w:rsid w:val="00BD5712"/>
    <w:rsid w:val="00C066DD"/>
    <w:rsid w:val="00CC2B62"/>
    <w:rsid w:val="00D30772"/>
    <w:rsid w:val="00D35E76"/>
    <w:rsid w:val="00DB5348"/>
    <w:rsid w:val="00E40C24"/>
    <w:rsid w:val="00E64906"/>
    <w:rsid w:val="00E747B9"/>
    <w:rsid w:val="00E819B8"/>
    <w:rsid w:val="00EB2BB5"/>
    <w:rsid w:val="00F76887"/>
    <w:rsid w:val="00FA25A6"/>
    <w:rsid w:val="00FD0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AC0DDF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uiPriority w:val="99"/>
    <w:semiHidden/>
    <w:rsid w:val="00AC0D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3"/>
    <w:semiHidden/>
    <w:locked/>
    <w:rsid w:val="00AC0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0D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F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11FF-F365-46A2-AFAC-15BD9A57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Кочетновское МО</dc:creator>
  <cp:keywords/>
  <dc:description/>
  <cp:lastModifiedBy>User</cp:lastModifiedBy>
  <cp:revision>68</cp:revision>
  <cp:lastPrinted>2024-08-24T08:44:00Z</cp:lastPrinted>
  <dcterms:created xsi:type="dcterms:W3CDTF">2013-06-10T10:47:00Z</dcterms:created>
  <dcterms:modified xsi:type="dcterms:W3CDTF">2024-08-24T08:48:00Z</dcterms:modified>
</cp:coreProperties>
</file>