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3E9" w:rsidRDefault="00AD53E9" w:rsidP="00AD53E9">
      <w:pPr>
        <w:spacing w:after="0"/>
        <w:jc w:val="center"/>
        <w:rPr>
          <w:rFonts w:ascii="Courier New" w:hAnsi="Courier New"/>
          <w:spacing w:val="20"/>
          <w:lang w:val="en-US"/>
        </w:rPr>
      </w:pPr>
      <w:r w:rsidRPr="007D726D">
        <w:rPr>
          <w:noProof/>
          <w:lang w:eastAsia="ru-RU"/>
        </w:rPr>
        <w:drawing>
          <wp:inline distT="0" distB="0" distL="0" distR="0">
            <wp:extent cx="609600" cy="7810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p>
    <w:p w:rsidR="00AD53E9" w:rsidRPr="00AD53E9" w:rsidRDefault="00AD53E9" w:rsidP="00AD53E9">
      <w:pPr>
        <w:pStyle w:val="a7"/>
        <w:tabs>
          <w:tab w:val="clear" w:pos="9355"/>
          <w:tab w:val="center" w:pos="0"/>
          <w:tab w:val="right" w:pos="9356"/>
        </w:tabs>
        <w:spacing w:line="252" w:lineRule="auto"/>
        <w:jc w:val="center"/>
        <w:rPr>
          <w:rFonts w:ascii="Times New Roman" w:hAnsi="Times New Roman" w:cs="Times New Roman"/>
          <w:b/>
          <w:spacing w:val="24"/>
          <w:sz w:val="28"/>
          <w:szCs w:val="28"/>
        </w:rPr>
      </w:pPr>
      <w:r w:rsidRPr="00AD53E9">
        <w:rPr>
          <w:rFonts w:ascii="Times New Roman" w:hAnsi="Times New Roman" w:cs="Times New Roman"/>
          <w:b/>
          <w:spacing w:val="24"/>
          <w:sz w:val="28"/>
          <w:szCs w:val="28"/>
        </w:rPr>
        <w:t>СОВЕТ</w:t>
      </w:r>
    </w:p>
    <w:p w:rsidR="00AD53E9" w:rsidRPr="00AD53E9" w:rsidRDefault="003E4A24" w:rsidP="00AD53E9">
      <w:pPr>
        <w:pStyle w:val="a7"/>
        <w:tabs>
          <w:tab w:val="clear" w:pos="9355"/>
          <w:tab w:val="center" w:pos="0"/>
          <w:tab w:val="right" w:pos="9356"/>
        </w:tabs>
        <w:spacing w:line="252" w:lineRule="auto"/>
        <w:jc w:val="center"/>
        <w:rPr>
          <w:rFonts w:ascii="Times New Roman" w:hAnsi="Times New Roman" w:cs="Times New Roman"/>
          <w:b/>
          <w:spacing w:val="24"/>
          <w:sz w:val="28"/>
          <w:szCs w:val="28"/>
        </w:rPr>
      </w:pPr>
      <w:r>
        <w:rPr>
          <w:rFonts w:ascii="Times New Roman" w:hAnsi="Times New Roman" w:cs="Times New Roman"/>
          <w:b/>
          <w:spacing w:val="24"/>
          <w:sz w:val="28"/>
          <w:szCs w:val="28"/>
        </w:rPr>
        <w:t>ПЕРВОМАЙСКОГО</w:t>
      </w:r>
      <w:r w:rsidR="00AD53E9" w:rsidRPr="00AD53E9">
        <w:rPr>
          <w:rFonts w:ascii="Times New Roman" w:hAnsi="Times New Roman" w:cs="Times New Roman"/>
          <w:b/>
          <w:spacing w:val="24"/>
          <w:sz w:val="28"/>
          <w:szCs w:val="28"/>
        </w:rPr>
        <w:t xml:space="preserve"> МУНИЦИПАЛЬНОГО ОБРАЗОВАНИЯ</w:t>
      </w:r>
    </w:p>
    <w:p w:rsidR="00AD53E9" w:rsidRPr="00AD53E9" w:rsidRDefault="00AD53E9" w:rsidP="00AD53E9">
      <w:pPr>
        <w:pStyle w:val="a7"/>
        <w:tabs>
          <w:tab w:val="clear" w:pos="9355"/>
          <w:tab w:val="center" w:pos="0"/>
          <w:tab w:val="right" w:pos="9356"/>
        </w:tabs>
        <w:spacing w:line="252" w:lineRule="auto"/>
        <w:jc w:val="center"/>
        <w:rPr>
          <w:rFonts w:ascii="Times New Roman" w:hAnsi="Times New Roman" w:cs="Times New Roman"/>
          <w:b/>
          <w:spacing w:val="24"/>
          <w:sz w:val="28"/>
          <w:szCs w:val="28"/>
        </w:rPr>
      </w:pPr>
      <w:r w:rsidRPr="00AD53E9">
        <w:rPr>
          <w:rFonts w:ascii="Times New Roman" w:hAnsi="Times New Roman" w:cs="Times New Roman"/>
          <w:b/>
          <w:spacing w:val="24"/>
          <w:sz w:val="28"/>
          <w:szCs w:val="28"/>
        </w:rPr>
        <w:t>РОВЕНСКОГО МУНИЦИПАЛЬНОГО РАЙОНА</w:t>
      </w:r>
    </w:p>
    <w:p w:rsidR="00AD53E9" w:rsidRPr="00AD53E9" w:rsidRDefault="00AD53E9" w:rsidP="00AD53E9">
      <w:pPr>
        <w:pStyle w:val="a7"/>
        <w:tabs>
          <w:tab w:val="clear" w:pos="9355"/>
          <w:tab w:val="center" w:pos="0"/>
          <w:tab w:val="right" w:pos="9356"/>
        </w:tabs>
        <w:spacing w:line="252" w:lineRule="auto"/>
        <w:jc w:val="center"/>
        <w:rPr>
          <w:rFonts w:ascii="Times New Roman" w:hAnsi="Times New Roman" w:cs="Times New Roman"/>
          <w:b/>
          <w:spacing w:val="24"/>
          <w:sz w:val="28"/>
          <w:szCs w:val="28"/>
        </w:rPr>
      </w:pPr>
      <w:r w:rsidRPr="00AD53E9">
        <w:rPr>
          <w:rFonts w:ascii="Times New Roman" w:hAnsi="Times New Roman" w:cs="Times New Roman"/>
          <w:b/>
          <w:spacing w:val="24"/>
          <w:sz w:val="28"/>
          <w:szCs w:val="28"/>
        </w:rPr>
        <w:t>САРАТОВСКОЙ ОБЛАСТИ</w:t>
      </w:r>
    </w:p>
    <w:p w:rsidR="00AD53E9" w:rsidRDefault="00AD53E9" w:rsidP="00AD53E9">
      <w:pPr>
        <w:pStyle w:val="a7"/>
        <w:tabs>
          <w:tab w:val="clear" w:pos="9355"/>
          <w:tab w:val="center" w:pos="0"/>
          <w:tab w:val="right" w:pos="9356"/>
        </w:tabs>
        <w:spacing w:line="252" w:lineRule="auto"/>
        <w:jc w:val="center"/>
        <w:rPr>
          <w:rFonts w:ascii="Times New Roman" w:hAnsi="Times New Roman" w:cs="Times New Roman"/>
          <w:b/>
          <w:spacing w:val="24"/>
          <w:sz w:val="28"/>
          <w:szCs w:val="28"/>
        </w:rPr>
      </w:pPr>
      <w:r w:rsidRPr="00AD53E9">
        <w:rPr>
          <w:rFonts w:ascii="Times New Roman" w:hAnsi="Times New Roman" w:cs="Times New Roman"/>
          <w:b/>
          <w:spacing w:val="24"/>
          <w:sz w:val="28"/>
          <w:szCs w:val="28"/>
        </w:rPr>
        <w:t>ПЯТОГО СОЗЫВА</w:t>
      </w:r>
    </w:p>
    <w:p w:rsidR="00613387" w:rsidRPr="00AD53E9" w:rsidRDefault="00613387" w:rsidP="00AD53E9">
      <w:pPr>
        <w:pStyle w:val="a7"/>
        <w:tabs>
          <w:tab w:val="clear" w:pos="9355"/>
          <w:tab w:val="center" w:pos="0"/>
          <w:tab w:val="right" w:pos="9356"/>
        </w:tabs>
        <w:spacing w:line="252" w:lineRule="auto"/>
        <w:jc w:val="center"/>
        <w:rPr>
          <w:rFonts w:ascii="Times New Roman" w:hAnsi="Times New Roman" w:cs="Times New Roman"/>
          <w:b/>
          <w:spacing w:val="24"/>
          <w:sz w:val="28"/>
          <w:szCs w:val="28"/>
        </w:rPr>
      </w:pPr>
    </w:p>
    <w:p w:rsidR="00AD53E9" w:rsidRPr="00140C1F" w:rsidRDefault="00AD53E9" w:rsidP="00AD53E9">
      <w:pPr>
        <w:rPr>
          <w:rFonts w:ascii="Times New Roman" w:hAnsi="Times New Roman" w:cs="Times New Roman"/>
          <w:b/>
          <w:sz w:val="32"/>
          <w:szCs w:val="32"/>
        </w:rPr>
      </w:pPr>
      <w:r>
        <w:rPr>
          <w:b/>
          <w:sz w:val="32"/>
          <w:szCs w:val="32"/>
        </w:rPr>
        <w:t xml:space="preserve">                                                     </w:t>
      </w:r>
      <w:proofErr w:type="gramStart"/>
      <w:r w:rsidRPr="00140C1F">
        <w:rPr>
          <w:rFonts w:ascii="Times New Roman" w:hAnsi="Times New Roman" w:cs="Times New Roman"/>
          <w:b/>
          <w:sz w:val="32"/>
          <w:szCs w:val="32"/>
        </w:rPr>
        <w:t>Р</w:t>
      </w:r>
      <w:proofErr w:type="gramEnd"/>
      <w:r w:rsidR="003E4A24">
        <w:rPr>
          <w:rFonts w:ascii="Times New Roman" w:hAnsi="Times New Roman" w:cs="Times New Roman"/>
          <w:b/>
          <w:sz w:val="32"/>
          <w:szCs w:val="32"/>
        </w:rPr>
        <w:t xml:space="preserve"> </w:t>
      </w:r>
      <w:r w:rsidRPr="00140C1F">
        <w:rPr>
          <w:rFonts w:ascii="Times New Roman" w:hAnsi="Times New Roman" w:cs="Times New Roman"/>
          <w:b/>
          <w:sz w:val="32"/>
          <w:szCs w:val="32"/>
        </w:rPr>
        <w:t>Е</w:t>
      </w:r>
      <w:r w:rsidR="003E4A24">
        <w:rPr>
          <w:rFonts w:ascii="Times New Roman" w:hAnsi="Times New Roman" w:cs="Times New Roman"/>
          <w:b/>
          <w:sz w:val="32"/>
          <w:szCs w:val="32"/>
        </w:rPr>
        <w:t xml:space="preserve"> </w:t>
      </w:r>
      <w:r w:rsidRPr="00140C1F">
        <w:rPr>
          <w:rFonts w:ascii="Times New Roman" w:hAnsi="Times New Roman" w:cs="Times New Roman"/>
          <w:b/>
          <w:sz w:val="32"/>
          <w:szCs w:val="32"/>
        </w:rPr>
        <w:t>Ш</w:t>
      </w:r>
      <w:r w:rsidR="003E4A24">
        <w:rPr>
          <w:rFonts w:ascii="Times New Roman" w:hAnsi="Times New Roman" w:cs="Times New Roman"/>
          <w:b/>
          <w:sz w:val="32"/>
          <w:szCs w:val="32"/>
        </w:rPr>
        <w:t xml:space="preserve"> </w:t>
      </w:r>
      <w:r w:rsidRPr="00140C1F">
        <w:rPr>
          <w:rFonts w:ascii="Times New Roman" w:hAnsi="Times New Roman" w:cs="Times New Roman"/>
          <w:b/>
          <w:sz w:val="32"/>
          <w:szCs w:val="32"/>
        </w:rPr>
        <w:t>Е</w:t>
      </w:r>
      <w:r w:rsidR="003E4A24">
        <w:rPr>
          <w:rFonts w:ascii="Times New Roman" w:hAnsi="Times New Roman" w:cs="Times New Roman"/>
          <w:b/>
          <w:sz w:val="32"/>
          <w:szCs w:val="32"/>
        </w:rPr>
        <w:t xml:space="preserve"> </w:t>
      </w:r>
      <w:r w:rsidRPr="00140C1F">
        <w:rPr>
          <w:rFonts w:ascii="Times New Roman" w:hAnsi="Times New Roman" w:cs="Times New Roman"/>
          <w:b/>
          <w:sz w:val="32"/>
          <w:szCs w:val="32"/>
        </w:rPr>
        <w:t>Н</w:t>
      </w:r>
      <w:r w:rsidR="003E4A24">
        <w:rPr>
          <w:rFonts w:ascii="Times New Roman" w:hAnsi="Times New Roman" w:cs="Times New Roman"/>
          <w:b/>
          <w:sz w:val="32"/>
          <w:szCs w:val="32"/>
        </w:rPr>
        <w:t xml:space="preserve"> </w:t>
      </w:r>
      <w:r w:rsidRPr="00140C1F">
        <w:rPr>
          <w:rFonts w:ascii="Times New Roman" w:hAnsi="Times New Roman" w:cs="Times New Roman"/>
          <w:b/>
          <w:sz w:val="32"/>
          <w:szCs w:val="32"/>
        </w:rPr>
        <w:t>И</w:t>
      </w:r>
      <w:r w:rsidR="003E4A24">
        <w:rPr>
          <w:rFonts w:ascii="Times New Roman" w:hAnsi="Times New Roman" w:cs="Times New Roman"/>
          <w:b/>
          <w:sz w:val="32"/>
          <w:szCs w:val="32"/>
        </w:rPr>
        <w:t xml:space="preserve"> </w:t>
      </w:r>
      <w:r w:rsidRPr="00140C1F">
        <w:rPr>
          <w:rFonts w:ascii="Times New Roman" w:hAnsi="Times New Roman" w:cs="Times New Roman"/>
          <w:b/>
          <w:sz w:val="32"/>
          <w:szCs w:val="32"/>
        </w:rPr>
        <w:t>Е</w:t>
      </w:r>
    </w:p>
    <w:p w:rsidR="00AD53E9" w:rsidRDefault="003E4A24" w:rsidP="00AD53E9">
      <w:pPr>
        <w:rPr>
          <w:rFonts w:ascii="Times New Roman" w:hAnsi="Times New Roman" w:cs="Times New Roman"/>
          <w:b/>
          <w:sz w:val="28"/>
          <w:szCs w:val="28"/>
        </w:rPr>
      </w:pPr>
      <w:r>
        <w:rPr>
          <w:rFonts w:ascii="Times New Roman" w:hAnsi="Times New Roman" w:cs="Times New Roman"/>
          <w:b/>
          <w:sz w:val="28"/>
          <w:szCs w:val="28"/>
        </w:rPr>
        <w:t>от 08</w:t>
      </w:r>
      <w:r w:rsidR="00AD53E9">
        <w:rPr>
          <w:rFonts w:ascii="Times New Roman" w:hAnsi="Times New Roman" w:cs="Times New Roman"/>
          <w:b/>
          <w:sz w:val="28"/>
          <w:szCs w:val="28"/>
        </w:rPr>
        <w:t>.12.2022</w:t>
      </w:r>
      <w:r w:rsidR="00AD53E9" w:rsidRPr="00140C1F">
        <w:rPr>
          <w:rFonts w:ascii="Times New Roman" w:hAnsi="Times New Roman" w:cs="Times New Roman"/>
          <w:b/>
          <w:sz w:val="28"/>
          <w:szCs w:val="28"/>
        </w:rPr>
        <w:t xml:space="preserve"> г.</w:t>
      </w:r>
      <w:r w:rsidR="00AD53E9" w:rsidRPr="00140C1F">
        <w:rPr>
          <w:rFonts w:ascii="Times New Roman" w:hAnsi="Times New Roman" w:cs="Times New Roman"/>
          <w:b/>
          <w:sz w:val="28"/>
          <w:szCs w:val="28"/>
        </w:rPr>
        <w:tab/>
      </w:r>
      <w:r w:rsidR="00AD53E9" w:rsidRPr="00140C1F">
        <w:rPr>
          <w:rFonts w:ascii="Times New Roman" w:hAnsi="Times New Roman" w:cs="Times New Roman"/>
          <w:b/>
          <w:sz w:val="28"/>
          <w:szCs w:val="28"/>
        </w:rPr>
        <w:tab/>
      </w:r>
      <w:r w:rsidR="00AD53E9" w:rsidRPr="00140C1F">
        <w:rPr>
          <w:rFonts w:ascii="Times New Roman" w:hAnsi="Times New Roman" w:cs="Times New Roman"/>
          <w:b/>
          <w:sz w:val="28"/>
          <w:szCs w:val="28"/>
        </w:rPr>
        <w:tab/>
        <w:t xml:space="preserve"> </w:t>
      </w:r>
      <w:r w:rsidR="00AD53E9">
        <w:rPr>
          <w:rFonts w:ascii="Times New Roman" w:hAnsi="Times New Roman" w:cs="Times New Roman"/>
          <w:b/>
          <w:sz w:val="28"/>
          <w:szCs w:val="28"/>
        </w:rPr>
        <w:t xml:space="preserve">     </w:t>
      </w:r>
      <w:r>
        <w:rPr>
          <w:rFonts w:ascii="Times New Roman" w:hAnsi="Times New Roman" w:cs="Times New Roman"/>
          <w:b/>
          <w:sz w:val="28"/>
          <w:szCs w:val="28"/>
        </w:rPr>
        <w:t xml:space="preserve">     № 48                  </w:t>
      </w:r>
      <w:r w:rsidR="00613387">
        <w:rPr>
          <w:rFonts w:ascii="Times New Roman" w:hAnsi="Times New Roman" w:cs="Times New Roman"/>
          <w:b/>
          <w:sz w:val="28"/>
          <w:szCs w:val="28"/>
        </w:rPr>
        <w:t xml:space="preserve">           </w:t>
      </w:r>
      <w:r w:rsidR="00AD53E9">
        <w:rPr>
          <w:rFonts w:ascii="Times New Roman" w:hAnsi="Times New Roman" w:cs="Times New Roman"/>
          <w:b/>
          <w:sz w:val="28"/>
          <w:szCs w:val="28"/>
        </w:rPr>
        <w:t xml:space="preserve">    </w:t>
      </w:r>
      <w:r w:rsidR="00AD53E9" w:rsidRPr="00140C1F">
        <w:rPr>
          <w:rFonts w:ascii="Times New Roman" w:hAnsi="Times New Roman" w:cs="Times New Roman"/>
          <w:b/>
          <w:sz w:val="28"/>
          <w:szCs w:val="28"/>
        </w:rPr>
        <w:t xml:space="preserve">с. </w:t>
      </w:r>
      <w:proofErr w:type="gramStart"/>
      <w:r>
        <w:rPr>
          <w:rFonts w:ascii="Times New Roman" w:hAnsi="Times New Roman" w:cs="Times New Roman"/>
          <w:b/>
          <w:sz w:val="28"/>
          <w:szCs w:val="28"/>
        </w:rPr>
        <w:t>Первомайское</w:t>
      </w:r>
      <w:proofErr w:type="gramEnd"/>
    </w:p>
    <w:p w:rsidR="006312C3" w:rsidRDefault="006312C3" w:rsidP="006312C3">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решение Совета </w:t>
      </w:r>
      <w:r w:rsidR="003E4A24">
        <w:rPr>
          <w:rFonts w:ascii="Times New Roman" w:hAnsi="Times New Roman" w:cs="Times New Roman"/>
          <w:b/>
          <w:sz w:val="28"/>
          <w:szCs w:val="28"/>
        </w:rPr>
        <w:t>Первомайского</w:t>
      </w:r>
      <w:r>
        <w:rPr>
          <w:rFonts w:ascii="Times New Roman" w:hAnsi="Times New Roman" w:cs="Times New Roman"/>
          <w:b/>
          <w:sz w:val="28"/>
          <w:szCs w:val="28"/>
        </w:rPr>
        <w:t xml:space="preserve"> </w:t>
      </w:r>
      <w:r w:rsidR="003E4A24">
        <w:rPr>
          <w:rFonts w:ascii="Times New Roman" w:hAnsi="Times New Roman" w:cs="Times New Roman"/>
          <w:b/>
          <w:sz w:val="28"/>
          <w:szCs w:val="28"/>
        </w:rPr>
        <w:t>муниципального образования № 105 от 11</w:t>
      </w:r>
      <w:r>
        <w:rPr>
          <w:rFonts w:ascii="Times New Roman" w:hAnsi="Times New Roman" w:cs="Times New Roman"/>
          <w:b/>
          <w:sz w:val="28"/>
          <w:szCs w:val="28"/>
        </w:rPr>
        <w:t>.06.2019 года «</w:t>
      </w:r>
      <w:r w:rsidRPr="00140C1F">
        <w:rPr>
          <w:rFonts w:ascii="Times New Roman" w:hAnsi="Times New Roman" w:cs="Times New Roman"/>
          <w:b/>
          <w:sz w:val="28"/>
          <w:szCs w:val="28"/>
        </w:rPr>
        <w:t xml:space="preserve">Об утверждении  Положения </w:t>
      </w:r>
      <w:r>
        <w:rPr>
          <w:rFonts w:ascii="Times New Roman" w:hAnsi="Times New Roman" w:cs="Times New Roman"/>
          <w:b/>
          <w:sz w:val="28"/>
          <w:szCs w:val="28"/>
        </w:rPr>
        <w:t>«о П</w:t>
      </w:r>
      <w:r w:rsidRPr="00140C1F">
        <w:rPr>
          <w:rFonts w:ascii="Times New Roman" w:hAnsi="Times New Roman" w:cs="Times New Roman"/>
          <w:b/>
          <w:sz w:val="28"/>
          <w:szCs w:val="28"/>
        </w:rPr>
        <w:t>орядке управления и распоряжения</w:t>
      </w:r>
      <w:r>
        <w:rPr>
          <w:rFonts w:ascii="Times New Roman" w:hAnsi="Times New Roman" w:cs="Times New Roman"/>
          <w:b/>
          <w:sz w:val="28"/>
          <w:szCs w:val="28"/>
        </w:rPr>
        <w:t xml:space="preserve"> </w:t>
      </w:r>
      <w:r w:rsidRPr="00140C1F">
        <w:rPr>
          <w:rFonts w:ascii="Times New Roman" w:hAnsi="Times New Roman" w:cs="Times New Roman"/>
          <w:b/>
          <w:sz w:val="28"/>
          <w:szCs w:val="28"/>
        </w:rPr>
        <w:t xml:space="preserve">объектами  муниципальной собственности </w:t>
      </w:r>
      <w:r w:rsidR="003E4A24">
        <w:rPr>
          <w:rFonts w:ascii="Times New Roman" w:hAnsi="Times New Roman" w:cs="Times New Roman"/>
          <w:b/>
          <w:sz w:val="28"/>
          <w:szCs w:val="28"/>
        </w:rPr>
        <w:t>Первомайского</w:t>
      </w:r>
      <w:r w:rsidRPr="00140C1F">
        <w:rPr>
          <w:rFonts w:ascii="Times New Roman" w:hAnsi="Times New Roman" w:cs="Times New Roman"/>
          <w:b/>
          <w:sz w:val="28"/>
          <w:szCs w:val="28"/>
        </w:rPr>
        <w:t xml:space="preserve"> муниципального образования Ровенского муниципального района Саратовской области</w:t>
      </w:r>
      <w:r>
        <w:rPr>
          <w:rFonts w:ascii="Times New Roman" w:hAnsi="Times New Roman" w:cs="Times New Roman"/>
          <w:b/>
          <w:sz w:val="28"/>
          <w:szCs w:val="28"/>
        </w:rPr>
        <w:t>»</w:t>
      </w:r>
    </w:p>
    <w:p w:rsidR="006312C3" w:rsidRPr="00840AE4" w:rsidRDefault="006312C3" w:rsidP="006312C3">
      <w:pPr>
        <w:spacing w:after="0" w:line="240" w:lineRule="auto"/>
        <w:rPr>
          <w:rFonts w:ascii="Times New Roman" w:hAnsi="Times New Roman" w:cs="Times New Roman"/>
          <w:b/>
          <w:sz w:val="28"/>
          <w:szCs w:val="28"/>
        </w:rPr>
      </w:pPr>
    </w:p>
    <w:p w:rsidR="006312C3" w:rsidRDefault="006312C3" w:rsidP="006312C3">
      <w:pPr>
        <w:pStyle w:val="ae"/>
        <w:shd w:val="clear" w:color="auto" w:fill="FFFFFF"/>
        <w:spacing w:before="0" w:beforeAutospacing="0" w:after="0" w:afterAutospacing="0"/>
        <w:jc w:val="both"/>
        <w:rPr>
          <w:rStyle w:val="ad"/>
          <w:color w:val="000000"/>
          <w:sz w:val="28"/>
          <w:szCs w:val="28"/>
        </w:rPr>
      </w:pPr>
      <w:r w:rsidRPr="00457408">
        <w:rPr>
          <w:color w:val="000000"/>
          <w:sz w:val="28"/>
          <w:szCs w:val="28"/>
        </w:rPr>
        <w:t xml:space="preserve">       </w:t>
      </w:r>
      <w:proofErr w:type="gramStart"/>
      <w:r w:rsidRPr="00457408">
        <w:rPr>
          <w:color w:val="000000"/>
          <w:sz w:val="28"/>
          <w:szCs w:val="28"/>
        </w:rPr>
        <w:t>В соответствии с Федеральным законом от 6 октября 2003 года № 131-ФЗ «Об общих принципах организации местного самоуправления в Р</w:t>
      </w:r>
      <w:r>
        <w:rPr>
          <w:color w:val="000000"/>
          <w:sz w:val="28"/>
          <w:szCs w:val="28"/>
        </w:rPr>
        <w:t>оссийской Федерации»,  Федерального закона от 27 декабря 2018 года № 57</w:t>
      </w:r>
      <w:r w:rsidRPr="00457408">
        <w:rPr>
          <w:color w:val="000000"/>
          <w:sz w:val="28"/>
          <w:szCs w:val="28"/>
        </w:rPr>
        <w:t xml:space="preserve">2-ФЗ «О внесении изменений </w:t>
      </w:r>
      <w:r>
        <w:rPr>
          <w:color w:val="000000"/>
          <w:sz w:val="28"/>
          <w:szCs w:val="28"/>
        </w:rPr>
        <w:t xml:space="preserve">в статью 17.1 Федерального закона  «О защите конкуренции», </w:t>
      </w:r>
      <w:r w:rsidRPr="00735090">
        <w:rPr>
          <w:sz w:val="28"/>
          <w:szCs w:val="28"/>
        </w:rPr>
        <w:t>на основании протеста  прокуратуры Ровенского района</w:t>
      </w:r>
      <w:r>
        <w:rPr>
          <w:sz w:val="28"/>
          <w:szCs w:val="28"/>
        </w:rPr>
        <w:t>,</w:t>
      </w:r>
      <w:r>
        <w:rPr>
          <w:color w:val="000000"/>
          <w:sz w:val="28"/>
          <w:szCs w:val="28"/>
        </w:rPr>
        <w:t xml:space="preserve"> Устава </w:t>
      </w:r>
      <w:r w:rsidR="003E4A24">
        <w:rPr>
          <w:color w:val="000000"/>
          <w:sz w:val="28"/>
          <w:szCs w:val="28"/>
        </w:rPr>
        <w:t>Первомайского</w:t>
      </w:r>
      <w:r>
        <w:rPr>
          <w:color w:val="000000"/>
          <w:sz w:val="28"/>
          <w:szCs w:val="28"/>
        </w:rPr>
        <w:t xml:space="preserve"> муниципального образования Ровен</w:t>
      </w:r>
      <w:r w:rsidRPr="00457408">
        <w:rPr>
          <w:color w:val="000000"/>
          <w:sz w:val="28"/>
          <w:szCs w:val="28"/>
        </w:rPr>
        <w:t>ского</w:t>
      </w:r>
      <w:r>
        <w:rPr>
          <w:color w:val="000000"/>
          <w:sz w:val="28"/>
          <w:szCs w:val="28"/>
        </w:rPr>
        <w:t xml:space="preserve"> муниципального района Саратов</w:t>
      </w:r>
      <w:r w:rsidRPr="00457408">
        <w:rPr>
          <w:color w:val="000000"/>
          <w:sz w:val="28"/>
          <w:szCs w:val="28"/>
        </w:rPr>
        <w:t>с</w:t>
      </w:r>
      <w:r>
        <w:rPr>
          <w:color w:val="000000"/>
          <w:sz w:val="28"/>
          <w:szCs w:val="28"/>
        </w:rPr>
        <w:t xml:space="preserve">кой области, Совет  </w:t>
      </w:r>
      <w:r w:rsidR="003E4A24">
        <w:rPr>
          <w:color w:val="000000"/>
          <w:sz w:val="28"/>
          <w:szCs w:val="28"/>
        </w:rPr>
        <w:t>Первомайского</w:t>
      </w:r>
      <w:r>
        <w:rPr>
          <w:color w:val="000000"/>
          <w:sz w:val="28"/>
          <w:szCs w:val="28"/>
        </w:rPr>
        <w:t xml:space="preserve"> муниципального образования </w:t>
      </w:r>
      <w:r>
        <w:rPr>
          <w:rStyle w:val="ad"/>
          <w:color w:val="000000"/>
          <w:sz w:val="28"/>
          <w:szCs w:val="28"/>
        </w:rPr>
        <w:t>РЕШИ</w:t>
      </w:r>
      <w:r w:rsidRPr="00457408">
        <w:rPr>
          <w:rStyle w:val="ad"/>
          <w:color w:val="000000"/>
          <w:sz w:val="28"/>
          <w:szCs w:val="28"/>
        </w:rPr>
        <w:t>Л:</w:t>
      </w:r>
      <w:proofErr w:type="gramEnd"/>
    </w:p>
    <w:p w:rsidR="006312C3" w:rsidRPr="00457408" w:rsidRDefault="006312C3" w:rsidP="006312C3">
      <w:pPr>
        <w:pStyle w:val="ae"/>
        <w:shd w:val="clear" w:color="auto" w:fill="FFFFFF"/>
        <w:spacing w:before="0" w:beforeAutospacing="0" w:after="0" w:afterAutospacing="0"/>
        <w:jc w:val="both"/>
        <w:rPr>
          <w:color w:val="000000"/>
          <w:sz w:val="28"/>
          <w:szCs w:val="28"/>
        </w:rPr>
      </w:pPr>
    </w:p>
    <w:p w:rsidR="00AD53E9" w:rsidRPr="00140C1F" w:rsidRDefault="006312C3" w:rsidP="006312C3">
      <w:pPr>
        <w:jc w:val="both"/>
        <w:rPr>
          <w:rFonts w:ascii="Times New Roman" w:hAnsi="Times New Roman" w:cs="Times New Roman"/>
          <w:b/>
          <w:sz w:val="28"/>
          <w:szCs w:val="28"/>
        </w:rPr>
      </w:pPr>
      <w:r w:rsidRPr="0015593A">
        <w:rPr>
          <w:rFonts w:ascii="Times New Roman" w:hAnsi="Times New Roman" w:cs="Times New Roman"/>
          <w:sz w:val="28"/>
          <w:szCs w:val="28"/>
        </w:rPr>
        <w:t xml:space="preserve">1. Внести изменения в решение Совета </w:t>
      </w:r>
      <w:r w:rsidR="003E4A24">
        <w:rPr>
          <w:rFonts w:ascii="Times New Roman" w:hAnsi="Times New Roman" w:cs="Times New Roman"/>
          <w:sz w:val="28"/>
          <w:szCs w:val="28"/>
        </w:rPr>
        <w:t>Первомайского</w:t>
      </w:r>
      <w:r w:rsidRPr="0015593A">
        <w:rPr>
          <w:rFonts w:ascii="Times New Roman" w:hAnsi="Times New Roman" w:cs="Times New Roman"/>
          <w:sz w:val="28"/>
          <w:szCs w:val="28"/>
        </w:rPr>
        <w:t xml:space="preserve"> муниципального обр</w:t>
      </w:r>
      <w:r w:rsidR="003E4A24">
        <w:rPr>
          <w:rFonts w:ascii="Times New Roman" w:hAnsi="Times New Roman" w:cs="Times New Roman"/>
          <w:sz w:val="28"/>
          <w:szCs w:val="28"/>
        </w:rPr>
        <w:t>азования от 11.06.2019 года № 105</w:t>
      </w:r>
      <w:r w:rsidRPr="0015593A">
        <w:rPr>
          <w:rFonts w:ascii="Times New Roman" w:hAnsi="Times New Roman" w:cs="Times New Roman"/>
          <w:sz w:val="28"/>
          <w:szCs w:val="28"/>
        </w:rPr>
        <w:t xml:space="preserve"> «Об утверждении  Положения «о Порядке управления и распоряжения объектами  муниципальной собственности </w:t>
      </w:r>
      <w:r w:rsidR="003E4A24">
        <w:rPr>
          <w:rFonts w:ascii="Times New Roman" w:hAnsi="Times New Roman" w:cs="Times New Roman"/>
          <w:sz w:val="28"/>
          <w:szCs w:val="28"/>
        </w:rPr>
        <w:t>Первомайского</w:t>
      </w:r>
      <w:r w:rsidRPr="0015593A">
        <w:rPr>
          <w:rFonts w:ascii="Times New Roman" w:hAnsi="Times New Roman" w:cs="Times New Roman"/>
          <w:sz w:val="28"/>
          <w:szCs w:val="28"/>
        </w:rPr>
        <w:t xml:space="preserve"> муниципального образования Ровенского муниципального района Саратовской области»</w:t>
      </w:r>
      <w:r>
        <w:rPr>
          <w:rFonts w:ascii="Times New Roman" w:hAnsi="Times New Roman" w:cs="Times New Roman"/>
          <w:sz w:val="28"/>
          <w:szCs w:val="28"/>
        </w:rPr>
        <w:t>, изложив Положение в новой редакции (приложение).</w:t>
      </w:r>
    </w:p>
    <w:p w:rsidR="003E1E19" w:rsidRPr="00857424" w:rsidRDefault="006312C3" w:rsidP="00AD53E9">
      <w:pPr>
        <w:autoSpaceDE w:val="0"/>
        <w:autoSpaceDN w:val="0"/>
        <w:adjustRightInd w:val="0"/>
        <w:spacing w:after="0" w:line="240" w:lineRule="auto"/>
        <w:jc w:val="both"/>
        <w:rPr>
          <w:rFonts w:ascii="Times New Roman" w:hAnsi="Times New Roman" w:cs="Times New Roman"/>
          <w:b/>
          <w:i/>
          <w:kern w:val="2"/>
          <w:sz w:val="28"/>
          <w:szCs w:val="28"/>
        </w:rPr>
      </w:pPr>
      <w:r>
        <w:rPr>
          <w:rFonts w:ascii="Times New Roman" w:hAnsi="Times New Roman" w:cs="Times New Roman"/>
          <w:sz w:val="28"/>
          <w:szCs w:val="28"/>
        </w:rPr>
        <w:t>2</w:t>
      </w:r>
      <w:r w:rsidR="00AD53E9">
        <w:rPr>
          <w:rFonts w:ascii="Times New Roman" w:hAnsi="Times New Roman" w:cs="Times New Roman"/>
          <w:sz w:val="28"/>
          <w:szCs w:val="28"/>
        </w:rPr>
        <w:t>.</w:t>
      </w:r>
      <w:r w:rsidR="003E1E19" w:rsidRPr="00857424">
        <w:rPr>
          <w:rFonts w:ascii="Times New Roman" w:eastAsia="Times New Roman" w:hAnsi="Times New Roman" w:cs="Times New Roman"/>
          <w:sz w:val="28"/>
          <w:szCs w:val="28"/>
          <w:lang w:eastAsia="ru-RU"/>
        </w:rPr>
        <w:t>Настоящ</w:t>
      </w:r>
      <w:r w:rsidR="00AD53E9">
        <w:rPr>
          <w:rFonts w:ascii="Times New Roman" w:eastAsia="Times New Roman" w:hAnsi="Times New Roman" w:cs="Times New Roman"/>
          <w:sz w:val="28"/>
          <w:szCs w:val="28"/>
          <w:lang w:eastAsia="ru-RU"/>
        </w:rPr>
        <w:t>ее решение вступает в силу со</w:t>
      </w:r>
      <w:r w:rsidR="003E1E19" w:rsidRPr="00857424">
        <w:rPr>
          <w:rFonts w:ascii="Times New Roman" w:eastAsia="Times New Roman" w:hAnsi="Times New Roman" w:cs="Times New Roman"/>
          <w:sz w:val="28"/>
          <w:szCs w:val="28"/>
          <w:lang w:eastAsia="ru-RU"/>
        </w:rPr>
        <w:t xml:space="preserve"> дня его официального опубликования</w:t>
      </w:r>
      <w:r w:rsidR="00AD53E9">
        <w:rPr>
          <w:rFonts w:ascii="Times New Roman" w:eastAsia="Times New Roman" w:hAnsi="Times New Roman" w:cs="Times New Roman"/>
          <w:sz w:val="28"/>
          <w:szCs w:val="28"/>
          <w:lang w:eastAsia="ru-RU"/>
        </w:rPr>
        <w:t xml:space="preserve"> (обнародования)</w:t>
      </w:r>
      <w:r w:rsidR="003E1E19" w:rsidRPr="00857424">
        <w:rPr>
          <w:rFonts w:ascii="Times New Roman" w:eastAsia="Times New Roman" w:hAnsi="Times New Roman" w:cs="Times New Roman"/>
          <w:sz w:val="28"/>
          <w:szCs w:val="28"/>
          <w:lang w:eastAsia="ru-RU"/>
        </w:rPr>
        <w:t>.</w:t>
      </w:r>
    </w:p>
    <w:p w:rsidR="003E1E19" w:rsidRPr="00B4388C" w:rsidRDefault="003E1E19" w:rsidP="003E1E19">
      <w:pPr>
        <w:autoSpaceDE w:val="0"/>
        <w:autoSpaceDN w:val="0"/>
        <w:adjustRightInd w:val="0"/>
        <w:spacing w:after="0"/>
        <w:ind w:firstLine="540"/>
        <w:jc w:val="both"/>
        <w:rPr>
          <w:rFonts w:ascii="Times New Roman" w:hAnsi="Times New Roman" w:cs="Times New Roman"/>
          <w:kern w:val="2"/>
          <w:sz w:val="28"/>
          <w:szCs w:val="28"/>
        </w:rPr>
      </w:pPr>
    </w:p>
    <w:tbl>
      <w:tblPr>
        <w:tblW w:w="9606" w:type="dxa"/>
        <w:tblLook w:val="04A0" w:firstRow="1" w:lastRow="0" w:firstColumn="1" w:lastColumn="0" w:noHBand="0" w:noVBand="1"/>
      </w:tblPr>
      <w:tblGrid>
        <w:gridCol w:w="250"/>
        <w:gridCol w:w="9356"/>
      </w:tblGrid>
      <w:tr w:rsidR="003E1E19" w:rsidRPr="00B4388C" w:rsidTr="003E4A24">
        <w:tc>
          <w:tcPr>
            <w:tcW w:w="250" w:type="dxa"/>
          </w:tcPr>
          <w:p w:rsidR="003E1E19" w:rsidRPr="00B4388C" w:rsidRDefault="003E1E19" w:rsidP="00857424">
            <w:pPr>
              <w:autoSpaceDE w:val="0"/>
              <w:autoSpaceDN w:val="0"/>
              <w:adjustRightInd w:val="0"/>
              <w:spacing w:after="0" w:line="240" w:lineRule="auto"/>
              <w:jc w:val="both"/>
              <w:rPr>
                <w:rFonts w:ascii="Times New Roman" w:hAnsi="Times New Roman" w:cs="Times New Roman"/>
                <w:kern w:val="2"/>
                <w:sz w:val="28"/>
                <w:szCs w:val="28"/>
              </w:rPr>
            </w:pPr>
          </w:p>
        </w:tc>
        <w:tc>
          <w:tcPr>
            <w:tcW w:w="9356" w:type="dxa"/>
          </w:tcPr>
          <w:p w:rsidR="00AD53E9" w:rsidRDefault="00AD53E9" w:rsidP="00AD53E9">
            <w:pPr>
              <w:widowControl w:val="0"/>
              <w:autoSpaceDE w:val="0"/>
              <w:spacing w:after="0"/>
              <w:jc w:val="both"/>
              <w:rPr>
                <w:rFonts w:ascii="Times New Roman" w:hAnsi="Times New Roman" w:cs="Times New Roman"/>
                <w:kern w:val="2"/>
                <w:sz w:val="28"/>
                <w:szCs w:val="28"/>
              </w:rPr>
            </w:pPr>
          </w:p>
          <w:p w:rsidR="00AD53E9" w:rsidRDefault="00AD53E9" w:rsidP="00AD53E9">
            <w:pPr>
              <w:widowControl w:val="0"/>
              <w:autoSpaceDE w:val="0"/>
              <w:spacing w:after="0"/>
              <w:jc w:val="both"/>
              <w:rPr>
                <w:rFonts w:ascii="Times New Roman" w:hAnsi="Times New Roman"/>
                <w:b/>
                <w:sz w:val="28"/>
                <w:szCs w:val="28"/>
              </w:rPr>
            </w:pPr>
            <w:r>
              <w:rPr>
                <w:rFonts w:ascii="Times New Roman" w:hAnsi="Times New Roman"/>
                <w:b/>
                <w:sz w:val="28"/>
                <w:szCs w:val="28"/>
              </w:rPr>
              <w:t xml:space="preserve">Глава </w:t>
            </w:r>
            <w:proofErr w:type="gramStart"/>
            <w:r w:rsidR="003E4A24">
              <w:rPr>
                <w:rFonts w:ascii="Times New Roman" w:hAnsi="Times New Roman"/>
                <w:b/>
                <w:sz w:val="28"/>
                <w:szCs w:val="28"/>
              </w:rPr>
              <w:t>Первомайского</w:t>
            </w:r>
            <w:proofErr w:type="gramEnd"/>
            <w:r>
              <w:rPr>
                <w:rFonts w:ascii="Times New Roman" w:hAnsi="Times New Roman"/>
                <w:b/>
                <w:sz w:val="28"/>
                <w:szCs w:val="28"/>
              </w:rPr>
              <w:t xml:space="preserve"> </w:t>
            </w:r>
          </w:p>
          <w:p w:rsidR="003E1E19" w:rsidRPr="003E4A24" w:rsidRDefault="00AD53E9" w:rsidP="003E4A24">
            <w:pPr>
              <w:widowControl w:val="0"/>
              <w:autoSpaceDE w:val="0"/>
              <w:jc w:val="both"/>
              <w:rPr>
                <w:rFonts w:ascii="Times New Roman" w:hAnsi="Times New Roman"/>
                <w:b/>
                <w:sz w:val="28"/>
                <w:szCs w:val="28"/>
              </w:rPr>
            </w:pPr>
            <w:r>
              <w:rPr>
                <w:rFonts w:ascii="Times New Roman" w:hAnsi="Times New Roman"/>
                <w:b/>
                <w:sz w:val="28"/>
                <w:szCs w:val="28"/>
              </w:rPr>
              <w:t xml:space="preserve">муниципального образования             </w:t>
            </w:r>
            <w:r w:rsidR="003E4A24">
              <w:rPr>
                <w:rFonts w:ascii="Times New Roman" w:hAnsi="Times New Roman"/>
                <w:b/>
                <w:sz w:val="28"/>
                <w:szCs w:val="28"/>
              </w:rPr>
              <w:t xml:space="preserve">                               А.В. Пивненко</w:t>
            </w:r>
          </w:p>
        </w:tc>
      </w:tr>
    </w:tbl>
    <w:p w:rsidR="003E1E19" w:rsidRPr="00B4388C" w:rsidRDefault="003E1E19" w:rsidP="003E1E19">
      <w:pPr>
        <w:pStyle w:val="ConsPlusTitle"/>
        <w:widowControl/>
        <w:jc w:val="center"/>
        <w:rPr>
          <w:kern w:val="2"/>
          <w:sz w:val="28"/>
          <w:szCs w:val="28"/>
        </w:rPr>
        <w:sectPr w:rsidR="003E1E19" w:rsidRPr="00B4388C" w:rsidSect="00C5583C">
          <w:headerReference w:type="default" r:id="rId9"/>
          <w:pgSz w:w="11906" w:h="16838"/>
          <w:pgMar w:top="1134" w:right="851" w:bottom="1134" w:left="1701" w:header="708" w:footer="708" w:gutter="0"/>
          <w:cols w:space="708"/>
          <w:titlePg/>
          <w:docGrid w:linePitch="360"/>
        </w:sectPr>
      </w:pPr>
    </w:p>
    <w:tbl>
      <w:tblPr>
        <w:tblW w:w="0" w:type="auto"/>
        <w:jc w:val="right"/>
        <w:tblInd w:w="427" w:type="dxa"/>
        <w:tblLook w:val="00A0" w:firstRow="1" w:lastRow="0" w:firstColumn="1" w:lastColumn="0" w:noHBand="0" w:noVBand="0"/>
      </w:tblPr>
      <w:tblGrid>
        <w:gridCol w:w="4359"/>
      </w:tblGrid>
      <w:tr w:rsidR="003E1E19" w:rsidRPr="00B4388C" w:rsidTr="00857424">
        <w:trPr>
          <w:jc w:val="right"/>
        </w:trPr>
        <w:tc>
          <w:tcPr>
            <w:tcW w:w="4359" w:type="dxa"/>
          </w:tcPr>
          <w:p w:rsidR="003E1E19" w:rsidRPr="00B4388C" w:rsidRDefault="003E1E19" w:rsidP="00857424">
            <w:pPr>
              <w:spacing w:after="0" w:line="240" w:lineRule="auto"/>
              <w:ind w:firstLine="36"/>
              <w:rPr>
                <w:rFonts w:ascii="Times New Roman" w:hAnsi="Times New Roman" w:cs="Times New Roman"/>
                <w:kern w:val="2"/>
                <w:sz w:val="28"/>
                <w:szCs w:val="28"/>
              </w:rPr>
            </w:pPr>
            <w:r w:rsidRPr="00B4388C">
              <w:rPr>
                <w:rFonts w:ascii="Times New Roman" w:hAnsi="Times New Roman" w:cs="Times New Roman"/>
                <w:kern w:val="2"/>
                <w:sz w:val="28"/>
                <w:szCs w:val="28"/>
              </w:rPr>
              <w:lastRenderedPageBreak/>
              <w:t>УТВЕРЖДЕНО</w:t>
            </w:r>
          </w:p>
          <w:p w:rsidR="003E1E19" w:rsidRPr="00B4388C" w:rsidRDefault="003E1E19" w:rsidP="00857424">
            <w:pPr>
              <w:spacing w:after="0" w:line="240" w:lineRule="auto"/>
              <w:rPr>
                <w:rFonts w:ascii="Times New Roman" w:hAnsi="Times New Roman" w:cs="Times New Roman"/>
                <w:kern w:val="2"/>
                <w:sz w:val="28"/>
                <w:szCs w:val="28"/>
              </w:rPr>
            </w:pPr>
            <w:r w:rsidRPr="00B4388C">
              <w:rPr>
                <w:rFonts w:ascii="Times New Roman" w:hAnsi="Times New Roman" w:cs="Times New Roman"/>
                <w:kern w:val="2"/>
                <w:sz w:val="28"/>
                <w:szCs w:val="28"/>
              </w:rPr>
              <w:t xml:space="preserve">решением </w:t>
            </w:r>
            <w:r w:rsidR="000A7EC6">
              <w:rPr>
                <w:rFonts w:ascii="Times New Roman" w:hAnsi="Times New Roman" w:cs="Times New Roman"/>
                <w:kern w:val="2"/>
                <w:sz w:val="28"/>
                <w:szCs w:val="28"/>
              </w:rPr>
              <w:t xml:space="preserve">Совета </w:t>
            </w:r>
            <w:r w:rsidR="003E4A24">
              <w:rPr>
                <w:rFonts w:ascii="Times New Roman" w:hAnsi="Times New Roman" w:cs="Times New Roman"/>
                <w:kern w:val="2"/>
                <w:sz w:val="28"/>
                <w:szCs w:val="28"/>
              </w:rPr>
              <w:t>Первомайского</w:t>
            </w:r>
            <w:r w:rsidR="00AD53E9">
              <w:rPr>
                <w:rFonts w:ascii="Times New Roman" w:hAnsi="Times New Roman" w:cs="Times New Roman"/>
                <w:kern w:val="2"/>
                <w:sz w:val="28"/>
                <w:szCs w:val="28"/>
              </w:rPr>
              <w:t xml:space="preserve"> муниципального образования </w:t>
            </w:r>
          </w:p>
          <w:p w:rsidR="003E1E19" w:rsidRPr="00B4388C" w:rsidRDefault="003E4A24" w:rsidP="00857424">
            <w:pPr>
              <w:spacing w:after="0" w:line="240" w:lineRule="auto"/>
              <w:rPr>
                <w:rFonts w:ascii="Times New Roman" w:hAnsi="Times New Roman" w:cs="Times New Roman"/>
                <w:sz w:val="28"/>
                <w:szCs w:val="28"/>
              </w:rPr>
            </w:pPr>
            <w:r>
              <w:rPr>
                <w:rFonts w:ascii="Times New Roman" w:hAnsi="Times New Roman" w:cs="Times New Roman"/>
                <w:kern w:val="2"/>
                <w:sz w:val="28"/>
                <w:szCs w:val="28"/>
              </w:rPr>
              <w:t>от «08</w:t>
            </w:r>
            <w:bookmarkStart w:id="0" w:name="_GoBack"/>
            <w:bookmarkEnd w:id="0"/>
            <w:r w:rsidR="00AD53E9">
              <w:rPr>
                <w:rFonts w:ascii="Times New Roman" w:hAnsi="Times New Roman" w:cs="Times New Roman"/>
                <w:kern w:val="2"/>
                <w:sz w:val="28"/>
                <w:szCs w:val="28"/>
              </w:rPr>
              <w:t>» декабря 2022</w:t>
            </w:r>
            <w:r w:rsidR="003E1E19" w:rsidRPr="00B4388C">
              <w:rPr>
                <w:rFonts w:ascii="Times New Roman" w:hAnsi="Times New Roman" w:cs="Times New Roman"/>
                <w:kern w:val="2"/>
                <w:sz w:val="28"/>
                <w:szCs w:val="28"/>
              </w:rPr>
              <w:t xml:space="preserve"> г.  № </w:t>
            </w:r>
            <w:r>
              <w:rPr>
                <w:rFonts w:ascii="Times New Roman" w:hAnsi="Times New Roman" w:cs="Times New Roman"/>
                <w:kern w:val="2"/>
                <w:sz w:val="28"/>
                <w:szCs w:val="28"/>
              </w:rPr>
              <w:t>48</w:t>
            </w:r>
          </w:p>
        </w:tc>
      </w:tr>
    </w:tbl>
    <w:p w:rsidR="003E1E19" w:rsidRDefault="003E1E19" w:rsidP="003E1E19">
      <w:pPr>
        <w:keepNext/>
        <w:spacing w:after="0" w:line="240" w:lineRule="auto"/>
        <w:jc w:val="center"/>
        <w:rPr>
          <w:rFonts w:ascii="Times New Roman" w:hAnsi="Times New Roman" w:cs="Times New Roman"/>
          <w:b/>
          <w:sz w:val="28"/>
          <w:szCs w:val="28"/>
        </w:rPr>
      </w:pPr>
    </w:p>
    <w:p w:rsidR="006312C3" w:rsidRPr="00EF406E" w:rsidRDefault="006312C3" w:rsidP="006312C3">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ПОЛОЖЕНИЕ</w:t>
      </w:r>
    </w:p>
    <w:p w:rsidR="006312C3" w:rsidRPr="00EF406E" w:rsidRDefault="006312C3" w:rsidP="006312C3">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 xml:space="preserve">О ПОРЯДКЕ УПРАВЛЕНИЯ И РАСПОРЯЖЕНИЯ ИМУЩЕСТВОМ, НАХОДЯЩИМСЯ В СОБСТВЕННОСТИ </w:t>
      </w:r>
      <w:r w:rsidR="003E4A24">
        <w:rPr>
          <w:rFonts w:ascii="Times New Roman" w:eastAsia="Times New Roman" w:hAnsi="Times New Roman" w:cs="Times New Roman"/>
          <w:b/>
          <w:bCs/>
          <w:color w:val="333333"/>
          <w:sz w:val="28"/>
          <w:szCs w:val="28"/>
          <w:lang w:eastAsia="ru-RU"/>
        </w:rPr>
        <w:t>ПЕРВОМАЙСКОГО</w:t>
      </w:r>
      <w:r>
        <w:rPr>
          <w:rFonts w:ascii="Times New Roman" w:eastAsia="Times New Roman" w:hAnsi="Times New Roman" w:cs="Times New Roman"/>
          <w:b/>
          <w:bCs/>
          <w:color w:val="333333"/>
          <w:sz w:val="28"/>
          <w:szCs w:val="28"/>
          <w:lang w:eastAsia="ru-RU"/>
        </w:rPr>
        <w:t xml:space="preserve"> </w:t>
      </w:r>
      <w:r w:rsidRPr="00EF406E">
        <w:rPr>
          <w:rFonts w:ascii="Times New Roman" w:eastAsia="Times New Roman" w:hAnsi="Times New Roman" w:cs="Times New Roman"/>
          <w:b/>
          <w:bCs/>
          <w:color w:val="333333"/>
          <w:sz w:val="28"/>
          <w:szCs w:val="28"/>
          <w:lang w:eastAsia="ru-RU"/>
        </w:rPr>
        <w:t>МУНИЦИПАЛЬНОГО  О</w:t>
      </w:r>
      <w:r>
        <w:rPr>
          <w:rFonts w:ascii="Times New Roman" w:eastAsia="Times New Roman" w:hAnsi="Times New Roman" w:cs="Times New Roman"/>
          <w:b/>
          <w:bCs/>
          <w:color w:val="333333"/>
          <w:sz w:val="28"/>
          <w:szCs w:val="28"/>
          <w:lang w:eastAsia="ru-RU"/>
        </w:rPr>
        <w:t xml:space="preserve">БРАЗОВАНИЯ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proofErr w:type="gramStart"/>
      <w:r w:rsidRPr="00EF406E">
        <w:rPr>
          <w:rFonts w:ascii="Times New Roman" w:eastAsia="Times New Roman" w:hAnsi="Times New Roman" w:cs="Times New Roman"/>
          <w:color w:val="333333"/>
          <w:sz w:val="28"/>
          <w:szCs w:val="28"/>
          <w:lang w:eastAsia="ru-RU"/>
        </w:rPr>
        <w:t xml:space="preserve">Настоящее Положение о порядке управления и распоряжения имуществом, находящимся в собственности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по тексту - Положение), разработано в соответствии с Конституцией Российской Федерации, Гражданским кодексом Российской Федерации, Земельным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Российской Федерации от 04.07.1991 № 1541-I «О приватизации жилищного</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фонда в Российской Федерации», Федеральным законом от 21.12.2001 № 178-ФЗ «О приватизации государственного и муниципального имущества», Федеральным законом от 26.07.2006 № 135-ФЗ «О защите конкуренции»,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 xml:space="preserve">Федерации», иными федеральными законами и нормативными правовыми актами Российской Федерации, Уставом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w:t>
      </w:r>
      <w:r w:rsidRPr="00EF406E">
        <w:rPr>
          <w:rFonts w:ascii="Times New Roman" w:eastAsia="Times New Roman" w:hAnsi="Times New Roman" w:cs="Times New Roman"/>
          <w:color w:val="333333"/>
          <w:sz w:val="28"/>
          <w:szCs w:val="28"/>
          <w:lang w:eastAsia="ru-RU"/>
        </w:rPr>
        <w:t xml:space="preserve"> (далее - Устав),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отношении</w:t>
      </w:r>
      <w:proofErr w:type="gramEnd"/>
      <w:r w:rsidRPr="00EF406E">
        <w:rPr>
          <w:rFonts w:ascii="Times New Roman" w:eastAsia="Times New Roman" w:hAnsi="Times New Roman" w:cs="Times New Roman"/>
          <w:color w:val="333333"/>
          <w:sz w:val="28"/>
          <w:szCs w:val="28"/>
          <w:lang w:eastAsia="ru-RU"/>
        </w:rPr>
        <w:t xml:space="preserve"> которого заключение указанных договоров может осуществляться путем проведения конкурса».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 Общие положения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526DB5">
        <w:rPr>
          <w:rFonts w:ascii="Times New Roman" w:eastAsia="Times New Roman" w:hAnsi="Times New Roman" w:cs="Times New Roman"/>
          <w:b/>
          <w:color w:val="333333"/>
          <w:sz w:val="28"/>
          <w:szCs w:val="28"/>
          <w:lang w:eastAsia="ru-RU"/>
        </w:rPr>
        <w:t> 1. Пределы действия настоящего Положения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Настоящее Положение устанавливает основные цели, задачи, принципы управления и распоряжения имуществом, находящимся в собственности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определяет порядок управления и распоряжения муниципальным имуществом, полномочия Совета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Совет) и </w:t>
      </w:r>
      <w:r w:rsidRPr="00EF406E">
        <w:rPr>
          <w:rFonts w:ascii="Times New Roman" w:eastAsia="Times New Roman" w:hAnsi="Times New Roman" w:cs="Times New Roman"/>
          <w:color w:val="333333"/>
          <w:sz w:val="28"/>
          <w:szCs w:val="28"/>
          <w:lang w:eastAsia="ru-RU"/>
        </w:rPr>
        <w:lastRenderedPageBreak/>
        <w:t xml:space="preserve">администрации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Администрация) в сфере распоряжения и управления муниципальным имуществом.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2. Основные цели и задачи управления и распоряжения муниципальным имуществом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Управление и распоряжение муниципальным имуществом осуществляется в целях:</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повышения эффективности использования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благоприятной экономической среды для привлечения инвестиций в развитие инфраструктуры муниципального образования;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условий для пополнения бюджета муниципального образования.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Задачами управления и распоряжения муниципальным имуществом являются: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осуществление </w:t>
      </w:r>
      <w:proofErr w:type="gramStart"/>
      <w:r w:rsidRPr="00EF406E">
        <w:rPr>
          <w:rFonts w:ascii="Times New Roman" w:eastAsia="Times New Roman" w:hAnsi="Times New Roman" w:cs="Times New Roman"/>
          <w:color w:val="333333"/>
          <w:sz w:val="28"/>
          <w:szCs w:val="28"/>
          <w:lang w:eastAsia="ru-RU"/>
        </w:rPr>
        <w:t>контроля за</w:t>
      </w:r>
      <w:proofErr w:type="gramEnd"/>
      <w:r w:rsidRPr="00EF406E">
        <w:rPr>
          <w:rFonts w:ascii="Times New Roman" w:eastAsia="Times New Roman" w:hAnsi="Times New Roman" w:cs="Times New Roman"/>
          <w:color w:val="333333"/>
          <w:sz w:val="28"/>
          <w:szCs w:val="28"/>
          <w:lang w:eastAsia="ru-RU"/>
        </w:rPr>
        <w:t xml:space="preserve"> сохранностью и использованием объектов муниципальной собственности;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обеспечение </w:t>
      </w:r>
      <w:proofErr w:type="spellStart"/>
      <w:r w:rsidRPr="00EF406E">
        <w:rPr>
          <w:rFonts w:ascii="Times New Roman" w:eastAsia="Times New Roman" w:hAnsi="Times New Roman" w:cs="Times New Roman"/>
          <w:color w:val="333333"/>
          <w:sz w:val="28"/>
          <w:szCs w:val="28"/>
          <w:lang w:eastAsia="ru-RU"/>
        </w:rPr>
        <w:t>пообъектного</w:t>
      </w:r>
      <w:proofErr w:type="spellEnd"/>
      <w:r w:rsidRPr="00EF406E">
        <w:rPr>
          <w:rFonts w:ascii="Times New Roman" w:eastAsia="Times New Roman" w:hAnsi="Times New Roman" w:cs="Times New Roman"/>
          <w:color w:val="333333"/>
          <w:sz w:val="28"/>
          <w:szCs w:val="28"/>
          <w:lang w:eastAsia="ru-RU"/>
        </w:rPr>
        <w:t xml:space="preserve"> учета и движения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применение наиболее эффективных способов использования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3. Полномочия Совета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и администрации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по управлению и распоряжению имуществом, находящимся в собственности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определяются в соответствии с Федеральным законом от 06.10.2003 № 131-ФЗ «Об общих принципах организации местного самоуправления в Российской Федерации», Уставом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II. Муниципальное имущество муниципального образования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526DB5" w:rsidRDefault="006312C3"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sidRPr="00526DB5">
        <w:rPr>
          <w:rFonts w:ascii="Times New Roman" w:eastAsia="Times New Roman" w:hAnsi="Times New Roman" w:cs="Times New Roman"/>
          <w:b/>
          <w:color w:val="333333"/>
          <w:sz w:val="28"/>
          <w:szCs w:val="28"/>
          <w:lang w:eastAsia="ru-RU"/>
        </w:rPr>
        <w:t>1. Состав муниципальной собственности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Собственностью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 xml:space="preserve">разования </w:t>
      </w:r>
      <w:r w:rsidRPr="00EF406E">
        <w:rPr>
          <w:rFonts w:ascii="Times New Roman" w:eastAsia="Times New Roman" w:hAnsi="Times New Roman" w:cs="Times New Roman"/>
          <w:color w:val="333333"/>
          <w:sz w:val="28"/>
          <w:szCs w:val="28"/>
          <w:lang w:eastAsia="ru-RU"/>
        </w:rPr>
        <w:t xml:space="preserve">(далее - муниципальная собственность) является имущество, принадлежащее на праве собственности </w:t>
      </w:r>
      <w:r w:rsidR="003E4A24">
        <w:rPr>
          <w:rFonts w:ascii="Times New Roman" w:eastAsia="Times New Roman" w:hAnsi="Times New Roman" w:cs="Times New Roman"/>
          <w:color w:val="333333"/>
          <w:sz w:val="28"/>
          <w:szCs w:val="28"/>
          <w:lang w:eastAsia="ru-RU"/>
        </w:rPr>
        <w:t>Первомайскому</w:t>
      </w:r>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В муниципальной собственности может находиться: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имущество, предназначенное для решения вопросов местного значения;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w:t>
      </w:r>
      <w:r>
        <w:rPr>
          <w:rFonts w:ascii="Times New Roman" w:eastAsia="Times New Roman" w:hAnsi="Times New Roman" w:cs="Times New Roman"/>
          <w:color w:val="333333"/>
          <w:sz w:val="28"/>
          <w:szCs w:val="28"/>
          <w:lang w:eastAsia="ru-RU"/>
        </w:rPr>
        <w:t>ными законами и законами Саратов</w:t>
      </w:r>
      <w:r w:rsidRPr="00EF406E">
        <w:rPr>
          <w:rFonts w:ascii="Times New Roman" w:eastAsia="Times New Roman" w:hAnsi="Times New Roman" w:cs="Times New Roman"/>
          <w:color w:val="333333"/>
          <w:sz w:val="28"/>
          <w:szCs w:val="28"/>
          <w:lang w:eastAsia="ru-RU"/>
        </w:rPr>
        <w:t>ской области;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имущество, предназначенное для обеспечения деятельности органов местного самоуправления и их должностных лиц, муниципальных служащих, работников муниципальных предприятий и учреждений в соответствии с нормативными правовыми актами Совета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4) иное имущество в соответствии с Федеральным законом от 06.10.2003 № 131-ФЗ «Об общих принципах организации местного самоуправления в Российской Федерации».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В состав муниципальной собственности входит:</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имущество, переданное в муниципальную собственность в результате разграничения государственной собственности на федеральную собственность, собственность субъектов Российской Федерации и муниципальную собственность;</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переданное в муниципальную собственность из федеральной собст</w:t>
      </w:r>
      <w:r>
        <w:rPr>
          <w:rFonts w:ascii="Times New Roman" w:eastAsia="Times New Roman" w:hAnsi="Times New Roman" w:cs="Times New Roman"/>
          <w:color w:val="333333"/>
          <w:sz w:val="28"/>
          <w:szCs w:val="28"/>
          <w:lang w:eastAsia="ru-RU"/>
        </w:rPr>
        <w:t>венности, собственности Саратов</w:t>
      </w:r>
      <w:r w:rsidRPr="00EF406E">
        <w:rPr>
          <w:rFonts w:ascii="Times New Roman" w:eastAsia="Times New Roman" w:hAnsi="Times New Roman" w:cs="Times New Roman"/>
          <w:color w:val="333333"/>
          <w:sz w:val="28"/>
          <w:szCs w:val="28"/>
          <w:lang w:eastAsia="ru-RU"/>
        </w:rPr>
        <w:t>ской области и собственности иных муниципальных образований в соответствии с федеральными, региональными законами;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имущество, переданное в муниципальную собственность предприятиями, учреждениями, организациями независимо от их формы собственности;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имущество, приобретенное за счет средств бюджета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имущество, приобретенное в результате хозяйственной деятельности муниципальных унитарных предприятий и деятельности муниципальных учреждений;</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плоды и доходы, полученные в результате использования объектов муниципальной собственности;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муниципальные унитарные предприятия и муниципальные учреждения;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8) акции, доли в уставных капиталах хозяйственных товариществ и обществ, а также ценные бумаги, принадлежащие </w:t>
      </w:r>
      <w:r w:rsidR="003E4A24">
        <w:rPr>
          <w:rFonts w:ascii="Times New Roman" w:eastAsia="Times New Roman" w:hAnsi="Times New Roman" w:cs="Times New Roman"/>
          <w:color w:val="333333"/>
          <w:sz w:val="28"/>
          <w:szCs w:val="28"/>
          <w:lang w:eastAsia="ru-RU"/>
        </w:rPr>
        <w:t>Первомайскому</w:t>
      </w:r>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имущество, переданное в муниципальную собственность по иным основаниям, предусмотренным действующим законодательством;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10) муниципальный жилищный фонд.</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Объекты муниципальной собственности могут находиться как на территории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так и за его пределами.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Прием имущества в муниципальную собственность и передачу имущества, находящегося в муниципальной собственности, в собственность Российской Федерации, госуда</w:t>
      </w:r>
      <w:r>
        <w:rPr>
          <w:rFonts w:ascii="Times New Roman" w:eastAsia="Times New Roman" w:hAnsi="Times New Roman" w:cs="Times New Roman"/>
          <w:color w:val="333333"/>
          <w:sz w:val="28"/>
          <w:szCs w:val="28"/>
          <w:lang w:eastAsia="ru-RU"/>
        </w:rPr>
        <w:t>рственную собственность Саратов</w:t>
      </w:r>
      <w:r w:rsidRPr="00EF406E">
        <w:rPr>
          <w:rFonts w:ascii="Times New Roman" w:eastAsia="Times New Roman" w:hAnsi="Times New Roman" w:cs="Times New Roman"/>
          <w:color w:val="333333"/>
          <w:sz w:val="28"/>
          <w:szCs w:val="28"/>
          <w:lang w:eastAsia="ru-RU"/>
        </w:rPr>
        <w:t>ской области, в собственность иных муниципальных образований осуществляют Администрация и Совет в соответствии с законодательством Российской Федерации.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526DB5" w:rsidRDefault="00A07F81"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 xml:space="preserve">  </w:t>
      </w:r>
      <w:r w:rsidR="006312C3" w:rsidRPr="00526DB5">
        <w:rPr>
          <w:rFonts w:ascii="Times New Roman" w:eastAsia="Times New Roman" w:hAnsi="Times New Roman" w:cs="Times New Roman"/>
          <w:b/>
          <w:color w:val="333333"/>
          <w:sz w:val="28"/>
          <w:szCs w:val="28"/>
          <w:lang w:eastAsia="ru-RU"/>
        </w:rPr>
        <w:t>2. Учет муниципальной собственности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Учет муниципальной собственности осуществляется балансодержателями муниципального имущества и администрацией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w:t>
      </w:r>
      <w:proofErr w:type="gramStart"/>
      <w:r>
        <w:rPr>
          <w:rFonts w:ascii="Times New Roman" w:eastAsia="Times New Roman" w:hAnsi="Times New Roman" w:cs="Times New Roman"/>
          <w:color w:val="333333"/>
          <w:sz w:val="28"/>
          <w:szCs w:val="28"/>
          <w:lang w:eastAsia="ru-RU"/>
        </w:rPr>
        <w:t>я</w:t>
      </w:r>
      <w:r w:rsidRPr="00EF406E">
        <w:rPr>
          <w:rFonts w:ascii="Times New Roman" w:eastAsia="Times New Roman" w:hAnsi="Times New Roman" w:cs="Times New Roman"/>
          <w:color w:val="333333"/>
          <w:sz w:val="28"/>
          <w:szCs w:val="28"/>
          <w:lang w:eastAsia="ru-RU"/>
        </w:rPr>
        <w:t>(</w:t>
      </w:r>
      <w:proofErr w:type="gramEnd"/>
      <w:r w:rsidRPr="00EF406E">
        <w:rPr>
          <w:rFonts w:ascii="Times New Roman" w:eastAsia="Times New Roman" w:hAnsi="Times New Roman" w:cs="Times New Roman"/>
          <w:color w:val="333333"/>
          <w:sz w:val="28"/>
          <w:szCs w:val="28"/>
          <w:lang w:eastAsia="ru-RU"/>
        </w:rPr>
        <w:t>далее - Администрация) в порядке, установленном действующим законодательством, настоящим положением, иными правовыми актами органов местного самоуправления.</w:t>
      </w:r>
    </w:p>
    <w:p w:rsidR="006312C3"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A07F81">
        <w:rPr>
          <w:rFonts w:ascii="Times New Roman" w:eastAsia="Times New Roman" w:hAnsi="Times New Roman" w:cs="Times New Roman"/>
          <w:color w:val="333333"/>
          <w:sz w:val="28"/>
          <w:szCs w:val="28"/>
          <w:lang w:eastAsia="ru-RU"/>
        </w:rPr>
        <w:lastRenderedPageBreak/>
        <w:t xml:space="preserve">2. Учет муниципального имущества осуществляется Администрацией путем ведения Реестра муниципальной собственности </w:t>
      </w:r>
      <w:r w:rsidR="003E4A24">
        <w:rPr>
          <w:rFonts w:ascii="Times New Roman" w:eastAsia="Times New Roman" w:hAnsi="Times New Roman" w:cs="Times New Roman"/>
          <w:color w:val="333333"/>
          <w:sz w:val="28"/>
          <w:szCs w:val="28"/>
          <w:lang w:eastAsia="ru-RU"/>
        </w:rPr>
        <w:t>Первомайского</w:t>
      </w:r>
      <w:r w:rsidRPr="00A07F81">
        <w:rPr>
          <w:rFonts w:ascii="Times New Roman" w:eastAsia="Times New Roman" w:hAnsi="Times New Roman" w:cs="Times New Roman"/>
          <w:color w:val="333333"/>
          <w:sz w:val="28"/>
          <w:szCs w:val="28"/>
          <w:lang w:eastAsia="ru-RU"/>
        </w:rPr>
        <w:t xml:space="preserve"> муниципального образования  (далее - Реестр муниципальной собственности).</w:t>
      </w:r>
    </w:p>
    <w:p w:rsidR="00A07F81" w:rsidRPr="00A07F81" w:rsidRDefault="00A07F8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3C00B2" w:rsidRDefault="00A07F81"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 xml:space="preserve">  </w:t>
      </w:r>
      <w:r w:rsidR="00C62C83">
        <w:rPr>
          <w:rFonts w:ascii="Times New Roman" w:eastAsia="Times New Roman" w:hAnsi="Times New Roman" w:cs="Times New Roman"/>
          <w:b/>
          <w:color w:val="333333"/>
          <w:sz w:val="28"/>
          <w:szCs w:val="28"/>
          <w:lang w:eastAsia="ru-RU"/>
        </w:rPr>
        <w:t>3</w:t>
      </w:r>
      <w:r w:rsidR="003C00B2" w:rsidRPr="003C00B2">
        <w:rPr>
          <w:rFonts w:ascii="Times New Roman" w:eastAsia="Times New Roman" w:hAnsi="Times New Roman" w:cs="Times New Roman"/>
          <w:b/>
          <w:color w:val="333333"/>
          <w:sz w:val="28"/>
          <w:szCs w:val="28"/>
          <w:lang w:eastAsia="ru-RU"/>
        </w:rPr>
        <w:t>. Реестр муниципального имущества муниципального образования</w:t>
      </w:r>
    </w:p>
    <w:p w:rsidR="0038141E" w:rsidRDefault="003814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38141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 xml:space="preserve"> Настоящий раздел определяет правила внесения сведений об имуществе в реестр, общие требования к порядку предоставления информации из реестра, состав информации о муниципальном имуществе, принадлежащем на вещном праве или в силу закона органам местного самоуправления, муниципальным учреждениям, муниципальным унитарным предприятиям, иным лицам (далее – правообладатель) и подлежащем в реестре.</w:t>
      </w:r>
    </w:p>
    <w:p w:rsidR="0038141E" w:rsidRDefault="003814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Реестр муниципального имущества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(далее – Реестр) представляет собой информационную систему, включающую организационно упорядоченную совокупность документов, реализующих процессы учета муниципального имущества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w:t>
      </w:r>
      <w:r w:rsidR="00EC60AF">
        <w:rPr>
          <w:rFonts w:ascii="Times New Roman" w:eastAsia="Times New Roman" w:hAnsi="Times New Roman" w:cs="Times New Roman"/>
          <w:color w:val="333333"/>
          <w:sz w:val="28"/>
          <w:szCs w:val="28"/>
          <w:lang w:eastAsia="ru-RU"/>
        </w:rPr>
        <w:t xml:space="preserve"> (объектов учета) и представления сведений о нем.</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2. Основными задачами учета муниципального имущества является:</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обеспечение полного и непрерывного учета недвижимого и движимого муниципального имущества;</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ведение информационной базы данных, содержащей достоверную информацию о составе муниципального имущества, его техническом состоянии.</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 Основные понятия (термины), используемые в настоящем разделе Положения:</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учет муниципального имущества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(далее – учет) – описание объекта учета с указанием его индивидуальных особенностей, позволяющее однозначно отличить его от других объектов;</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учетная единица Реестра – обособленный имущественный объект (далее – объект учета), который может выступать самостоятельным предметом сделки;</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реестр муниципального имущества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 оформленный на электронных носителях информационный банк с использованием электронного программного комплекса данных об объектах муниципальной собственности;</w:t>
      </w:r>
    </w:p>
    <w:p w:rsidR="00EC60AF" w:rsidRDefault="00EC60A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муниципальная собственность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 имущество муниципального образования, имущественные права, подлежащие </w:t>
      </w:r>
      <w:proofErr w:type="spellStart"/>
      <w:r>
        <w:rPr>
          <w:rFonts w:ascii="Times New Roman" w:eastAsia="Times New Roman" w:hAnsi="Times New Roman" w:cs="Times New Roman"/>
          <w:color w:val="333333"/>
          <w:sz w:val="28"/>
          <w:szCs w:val="28"/>
          <w:lang w:eastAsia="ru-RU"/>
        </w:rPr>
        <w:t>пообъектному</w:t>
      </w:r>
      <w:proofErr w:type="spellEnd"/>
      <w:r>
        <w:rPr>
          <w:rFonts w:ascii="Times New Roman" w:eastAsia="Times New Roman" w:hAnsi="Times New Roman" w:cs="Times New Roman"/>
          <w:color w:val="333333"/>
          <w:sz w:val="28"/>
          <w:szCs w:val="28"/>
          <w:lang w:eastAsia="ru-RU"/>
        </w:rPr>
        <w:t xml:space="preserve"> учету в Реестре; </w:t>
      </w:r>
    </w:p>
    <w:p w:rsidR="006D6503" w:rsidRDefault="006D650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казна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(далее – муниципальная казна) – муниципальное имущество, не закрепленное за муниципальными предприятиями или учреждениями на праве оперативного управления или хозяйственного ведения, постоянного (бессрочного) пользования;</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 держатель Реестра - Администрация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w:t>
      </w:r>
    </w:p>
    <w:p w:rsidR="006D6503" w:rsidRDefault="006D650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реестровый номер объекта – уникальный номер, присваиваемый при включении объекта в Реестр;</w:t>
      </w:r>
    </w:p>
    <w:p w:rsidR="006D6503" w:rsidRDefault="006D650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выписка из Реестра – выдаваемый держателем реестра документ, который содержит номер, дату присвоения  реестрового номера объекту, другие сведения об объекте, а также подтверждает факт учета муниципального имущества в реестре.</w:t>
      </w:r>
    </w:p>
    <w:p w:rsidR="006D6503" w:rsidRDefault="006D650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4. </w:t>
      </w:r>
      <w:r w:rsidR="00F06EE1">
        <w:rPr>
          <w:rFonts w:ascii="Times New Roman" w:eastAsia="Times New Roman" w:hAnsi="Times New Roman" w:cs="Times New Roman"/>
          <w:color w:val="333333"/>
          <w:sz w:val="28"/>
          <w:szCs w:val="28"/>
          <w:lang w:eastAsia="ru-RU"/>
        </w:rPr>
        <w:t xml:space="preserve">Администрация </w:t>
      </w:r>
      <w:r w:rsidR="003E4A24">
        <w:rPr>
          <w:rFonts w:ascii="Times New Roman" w:eastAsia="Times New Roman" w:hAnsi="Times New Roman" w:cs="Times New Roman"/>
          <w:color w:val="333333"/>
          <w:sz w:val="28"/>
          <w:szCs w:val="28"/>
          <w:lang w:eastAsia="ru-RU"/>
        </w:rPr>
        <w:t>Первомайского</w:t>
      </w:r>
      <w:r w:rsidR="00F06EE1">
        <w:rPr>
          <w:rFonts w:ascii="Times New Roman" w:eastAsia="Times New Roman" w:hAnsi="Times New Roman" w:cs="Times New Roman"/>
          <w:color w:val="333333"/>
          <w:sz w:val="28"/>
          <w:szCs w:val="28"/>
          <w:lang w:eastAsia="ru-RU"/>
        </w:rPr>
        <w:t xml:space="preserve"> муниципального образования</w:t>
      </w:r>
      <w:r>
        <w:rPr>
          <w:rFonts w:ascii="Times New Roman" w:eastAsia="Times New Roman" w:hAnsi="Times New Roman" w:cs="Times New Roman"/>
          <w:color w:val="333333"/>
          <w:sz w:val="28"/>
          <w:szCs w:val="28"/>
          <w:lang w:eastAsia="ru-RU"/>
        </w:rPr>
        <w:t xml:space="preserve"> осуществляет действия по ведению Реестра.</w:t>
      </w:r>
    </w:p>
    <w:p w:rsidR="006D6503" w:rsidRDefault="006D650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5. Объектами учета в реестре являются:</w:t>
      </w:r>
    </w:p>
    <w:p w:rsidR="006D6503" w:rsidRDefault="00DB14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6D6503">
        <w:rPr>
          <w:rFonts w:ascii="Times New Roman" w:eastAsia="Times New Roman" w:hAnsi="Times New Roman" w:cs="Times New Roman"/>
          <w:color w:val="333333"/>
          <w:sz w:val="28"/>
          <w:szCs w:val="28"/>
          <w:lang w:eastAsia="ru-RU"/>
        </w:rPr>
        <w:t>- находящееся в муниципальной собственности</w:t>
      </w:r>
      <w:r>
        <w:rPr>
          <w:rFonts w:ascii="Times New Roman" w:eastAsia="Times New Roman" w:hAnsi="Times New Roman" w:cs="Times New Roman"/>
          <w:color w:val="333333"/>
          <w:sz w:val="28"/>
          <w:szCs w:val="28"/>
          <w:lang w:eastAsia="ru-RU"/>
        </w:rPr>
        <w:t xml:space="preserve">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DB141E" w:rsidRDefault="00DB14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находящееся в муниципальной собственности движимое имущество, стоимость которого превышает 100 тысяч рублей, акции, доли (вклады) в уставном (складочном) капитале хозяйственного общества или товарищества, а также особо ценное движимое имущество, закрепленное за автономными и бюджетными муниципальными учреждениями;</w:t>
      </w:r>
    </w:p>
    <w:p w:rsidR="00DB141E" w:rsidRDefault="00DB14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proofErr w:type="gramStart"/>
      <w:r>
        <w:rPr>
          <w:rFonts w:ascii="Times New Roman" w:eastAsia="Times New Roman" w:hAnsi="Times New Roman" w:cs="Times New Roman"/>
          <w:color w:val="333333"/>
          <w:sz w:val="28"/>
          <w:szCs w:val="28"/>
          <w:lang w:eastAsia="ru-RU"/>
        </w:rPr>
        <w:t xml:space="preserve">- муниципальные унитарные предприятия, муниципальные учреждения, хозяйственные общества, и товарищества, акции, доли (вклады) в уставном (складочном) капитале которых принадлежат </w:t>
      </w:r>
      <w:r w:rsidR="003E4A24">
        <w:rPr>
          <w:rFonts w:ascii="Times New Roman" w:eastAsia="Times New Roman" w:hAnsi="Times New Roman" w:cs="Times New Roman"/>
          <w:color w:val="333333"/>
          <w:sz w:val="28"/>
          <w:szCs w:val="28"/>
          <w:lang w:eastAsia="ru-RU"/>
        </w:rPr>
        <w:t>Первомайскому</w:t>
      </w:r>
      <w:r>
        <w:rPr>
          <w:rFonts w:ascii="Times New Roman" w:eastAsia="Times New Roman" w:hAnsi="Times New Roman" w:cs="Times New Roman"/>
          <w:color w:val="333333"/>
          <w:sz w:val="28"/>
          <w:szCs w:val="28"/>
          <w:lang w:eastAsia="ru-RU"/>
        </w:rPr>
        <w:t xml:space="preserve"> муниципальному образованию, иные юридические лица, учредителем  (участником) которых является </w:t>
      </w:r>
      <w:r w:rsidR="003E4A24">
        <w:rPr>
          <w:rFonts w:ascii="Times New Roman" w:eastAsia="Times New Roman" w:hAnsi="Times New Roman" w:cs="Times New Roman"/>
          <w:color w:val="333333"/>
          <w:sz w:val="28"/>
          <w:szCs w:val="28"/>
          <w:lang w:eastAsia="ru-RU"/>
        </w:rPr>
        <w:t>Первомайское</w:t>
      </w:r>
      <w:r>
        <w:rPr>
          <w:rFonts w:ascii="Times New Roman" w:eastAsia="Times New Roman" w:hAnsi="Times New Roman" w:cs="Times New Roman"/>
          <w:color w:val="333333"/>
          <w:sz w:val="28"/>
          <w:szCs w:val="28"/>
          <w:lang w:eastAsia="ru-RU"/>
        </w:rPr>
        <w:t xml:space="preserve"> муниципальное образование;</w:t>
      </w:r>
      <w:proofErr w:type="gramEnd"/>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имущество казны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6. Реестр состоит из 3-х разделов.</w:t>
      </w:r>
    </w:p>
    <w:p w:rsidR="00DD164E" w:rsidRDefault="0050679F"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DD164E">
        <w:rPr>
          <w:rFonts w:ascii="Times New Roman" w:eastAsia="Times New Roman" w:hAnsi="Times New Roman" w:cs="Times New Roman"/>
          <w:color w:val="333333"/>
          <w:sz w:val="28"/>
          <w:szCs w:val="28"/>
          <w:lang w:eastAsia="ru-RU"/>
        </w:rPr>
        <w:t>В раздел 1 включаются сведения о муниципальном недвижимом имуществе, в том числе:</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наименование недвижимого имущества;</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адрес (местоположение) недвижимого имущества;</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кадастровый номер муниципального недвижимого имущества;</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площадь, протяженность и (или</w:t>
      </w:r>
      <w:proofErr w:type="gramStart"/>
      <w:r>
        <w:rPr>
          <w:rFonts w:ascii="Times New Roman" w:eastAsia="Times New Roman" w:hAnsi="Times New Roman" w:cs="Times New Roman"/>
          <w:color w:val="333333"/>
          <w:sz w:val="28"/>
          <w:szCs w:val="28"/>
          <w:lang w:eastAsia="ru-RU"/>
        </w:rPr>
        <w:t>)т</w:t>
      </w:r>
      <w:proofErr w:type="gramEnd"/>
      <w:r>
        <w:rPr>
          <w:rFonts w:ascii="Times New Roman" w:eastAsia="Times New Roman" w:hAnsi="Times New Roman" w:cs="Times New Roman"/>
          <w:color w:val="333333"/>
          <w:sz w:val="28"/>
          <w:szCs w:val="28"/>
          <w:lang w:eastAsia="ru-RU"/>
        </w:rPr>
        <w:t xml:space="preserve"> иные параметры, характеризующие физические свойства недвижимого имущества;</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сведения о балансовой стоимости недвижимого имущества и начисленной амортизации (износе);</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сведения о кадастровой стоимости недвижимого имущества;</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даты возникновения и прекращения права муниципальной собственности на недвижимое имущество;</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реквизиты документов – оснований возникновения (прекращения) права муниципальной собственности на недвижимое имущество;</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сведения о правообладателе муниципального недвижимого имущества;</w:t>
      </w:r>
    </w:p>
    <w:p w:rsidR="0050679F"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 сведения об установленных в отношении муниципального недвижимого имущества ограничениях (обременениях) с указанием основания и даты их</w:t>
      </w:r>
      <w:r w:rsidR="0050679F">
        <w:rPr>
          <w:rFonts w:ascii="Times New Roman" w:eastAsia="Times New Roman" w:hAnsi="Times New Roman" w:cs="Times New Roman"/>
          <w:color w:val="333333"/>
          <w:sz w:val="28"/>
          <w:szCs w:val="28"/>
          <w:lang w:eastAsia="ru-RU"/>
        </w:rPr>
        <w:t xml:space="preserve"> возникновения и прекращения.</w:t>
      </w:r>
    </w:p>
    <w:p w:rsidR="00DD164E" w:rsidRDefault="00DD164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50679F">
        <w:rPr>
          <w:rFonts w:ascii="Times New Roman" w:eastAsia="Times New Roman" w:hAnsi="Times New Roman" w:cs="Times New Roman"/>
          <w:color w:val="333333"/>
          <w:sz w:val="28"/>
          <w:szCs w:val="28"/>
          <w:lang w:eastAsia="ru-RU"/>
        </w:rPr>
        <w:t xml:space="preserve">   В раздел 2 включаются сведения о муниципальном движимом имуществе, в том числе:</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наименование движимого имущества;</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сведения о балансовой стоимости движимого имущества и начисленной амортизации (износе);</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даты возникновения и прекращения права муниципальной собственности на движимое имущество;</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реквизиты документов – оснований возникновения (прекращения) права  муниципальной собственности на движимое имущество;</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В отношении акций акционерных обществ в раздел 2 реестра также включаются сведения о</w:t>
      </w:r>
      <w:proofErr w:type="gramStart"/>
      <w:r>
        <w:rPr>
          <w:rFonts w:ascii="Times New Roman" w:eastAsia="Times New Roman" w:hAnsi="Times New Roman" w:cs="Times New Roman"/>
          <w:color w:val="333333"/>
          <w:sz w:val="28"/>
          <w:szCs w:val="28"/>
          <w:lang w:eastAsia="ru-RU"/>
        </w:rPr>
        <w:t xml:space="preserve"> :</w:t>
      </w:r>
      <w:proofErr w:type="gramEnd"/>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w:t>
      </w:r>
      <w:proofErr w:type="gramStart"/>
      <w:r>
        <w:rPr>
          <w:rFonts w:ascii="Times New Roman" w:eastAsia="Times New Roman" w:hAnsi="Times New Roman" w:cs="Times New Roman"/>
          <w:color w:val="333333"/>
          <w:sz w:val="28"/>
          <w:szCs w:val="28"/>
          <w:lang w:eastAsia="ru-RU"/>
        </w:rPr>
        <w:t>наименовании</w:t>
      </w:r>
      <w:proofErr w:type="gramEnd"/>
      <w:r>
        <w:rPr>
          <w:rFonts w:ascii="Times New Roman" w:eastAsia="Times New Roman" w:hAnsi="Times New Roman" w:cs="Times New Roman"/>
          <w:color w:val="333333"/>
          <w:sz w:val="28"/>
          <w:szCs w:val="28"/>
          <w:lang w:eastAsia="ru-RU"/>
        </w:rPr>
        <w:t xml:space="preserve"> акционерного общества-эмитента, его основном государственном регистрационном номере;</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w:t>
      </w:r>
      <w:proofErr w:type="gramStart"/>
      <w:r>
        <w:rPr>
          <w:rFonts w:ascii="Times New Roman" w:eastAsia="Times New Roman" w:hAnsi="Times New Roman" w:cs="Times New Roman"/>
          <w:color w:val="333333"/>
          <w:sz w:val="28"/>
          <w:szCs w:val="28"/>
          <w:lang w:eastAsia="ru-RU"/>
        </w:rPr>
        <w:t>количестве</w:t>
      </w:r>
      <w:proofErr w:type="gramEnd"/>
      <w:r>
        <w:rPr>
          <w:rFonts w:ascii="Times New Roman" w:eastAsia="Times New Roman" w:hAnsi="Times New Roman" w:cs="Times New Roman"/>
          <w:color w:val="333333"/>
          <w:sz w:val="28"/>
          <w:szCs w:val="28"/>
          <w:lang w:eastAsia="ru-RU"/>
        </w:rPr>
        <w:t xml:space="preserve">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номинальной стоимости акций.</w:t>
      </w:r>
    </w:p>
    <w:p w:rsidR="00E729AD" w:rsidRDefault="00E729AD"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В отношении долей (вкладов) в уставных (складочных) капиталах хозяйственных обществ и товариществ в раздел 2 реестра также включаются сведения о: </w:t>
      </w:r>
    </w:p>
    <w:p w:rsidR="00182E4D" w:rsidRDefault="003B23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w:t>
      </w:r>
      <w:proofErr w:type="gramStart"/>
      <w:r>
        <w:rPr>
          <w:rFonts w:ascii="Times New Roman" w:eastAsia="Times New Roman" w:hAnsi="Times New Roman" w:cs="Times New Roman"/>
          <w:color w:val="333333"/>
          <w:sz w:val="28"/>
          <w:szCs w:val="28"/>
          <w:lang w:eastAsia="ru-RU"/>
        </w:rPr>
        <w:t>наименовании</w:t>
      </w:r>
      <w:proofErr w:type="gramEnd"/>
      <w:r>
        <w:rPr>
          <w:rFonts w:ascii="Times New Roman" w:eastAsia="Times New Roman" w:hAnsi="Times New Roman" w:cs="Times New Roman"/>
          <w:color w:val="333333"/>
          <w:sz w:val="28"/>
          <w:szCs w:val="28"/>
          <w:lang w:eastAsia="ru-RU"/>
        </w:rPr>
        <w:t xml:space="preserve"> хозяйственного общества, товарищества, его основном государственном регистрационном номере;</w:t>
      </w:r>
    </w:p>
    <w:p w:rsidR="003B231E" w:rsidRDefault="003B23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w:t>
      </w:r>
      <w:proofErr w:type="gramStart"/>
      <w:r>
        <w:rPr>
          <w:rFonts w:ascii="Times New Roman" w:eastAsia="Times New Roman" w:hAnsi="Times New Roman" w:cs="Times New Roman"/>
          <w:color w:val="333333"/>
          <w:sz w:val="28"/>
          <w:szCs w:val="28"/>
          <w:lang w:eastAsia="ru-RU"/>
        </w:rPr>
        <w:t>размере</w:t>
      </w:r>
      <w:proofErr w:type="gramEnd"/>
      <w:r>
        <w:rPr>
          <w:rFonts w:ascii="Times New Roman" w:eastAsia="Times New Roman" w:hAnsi="Times New Roman" w:cs="Times New Roman"/>
          <w:color w:val="333333"/>
          <w:sz w:val="28"/>
          <w:szCs w:val="28"/>
          <w:lang w:eastAsia="ru-RU"/>
        </w:rPr>
        <w:t xml:space="preserve">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3B231E" w:rsidRDefault="003B231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proofErr w:type="gramStart"/>
      <w:r>
        <w:rPr>
          <w:rFonts w:ascii="Times New Roman" w:eastAsia="Times New Roman" w:hAnsi="Times New Roman" w:cs="Times New Roman"/>
          <w:color w:val="333333"/>
          <w:sz w:val="28"/>
          <w:szCs w:val="28"/>
          <w:lang w:eastAsia="ru-RU"/>
        </w:rPr>
        <w:t>В</w:t>
      </w:r>
      <w:r w:rsidR="000B78EE">
        <w:rPr>
          <w:rFonts w:ascii="Times New Roman" w:eastAsia="Times New Roman" w:hAnsi="Times New Roman" w:cs="Times New Roman"/>
          <w:color w:val="333333"/>
          <w:sz w:val="28"/>
          <w:szCs w:val="28"/>
          <w:lang w:eastAsia="ru-RU"/>
        </w:rPr>
        <w:t xml:space="preserve"> раздел 3 включаются сведения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 муниципальным образованиям, иных юридических лицах, в которых </w:t>
      </w:r>
      <w:r w:rsidR="003E4A24">
        <w:rPr>
          <w:rFonts w:ascii="Times New Roman" w:eastAsia="Times New Roman" w:hAnsi="Times New Roman" w:cs="Times New Roman"/>
          <w:color w:val="333333"/>
          <w:sz w:val="28"/>
          <w:szCs w:val="28"/>
          <w:lang w:eastAsia="ru-RU"/>
        </w:rPr>
        <w:t>Первомайское</w:t>
      </w:r>
      <w:r w:rsidR="000B78EE">
        <w:rPr>
          <w:rFonts w:ascii="Times New Roman" w:eastAsia="Times New Roman" w:hAnsi="Times New Roman" w:cs="Times New Roman"/>
          <w:color w:val="333333"/>
          <w:sz w:val="28"/>
          <w:szCs w:val="28"/>
          <w:lang w:eastAsia="ru-RU"/>
        </w:rPr>
        <w:t xml:space="preserve"> муниципальное образование является учредителем (участником), в том числе:</w:t>
      </w:r>
      <w:proofErr w:type="gramEnd"/>
    </w:p>
    <w:p w:rsidR="000B78EE" w:rsidRDefault="000B78E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полное наименование и организационно-правовая форма юридического лица;</w:t>
      </w:r>
    </w:p>
    <w:p w:rsidR="000B78EE" w:rsidRDefault="000B78E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адрес (местонахождение);</w:t>
      </w:r>
    </w:p>
    <w:p w:rsidR="000B78EE" w:rsidRDefault="000B78E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основной государственный регистрационный номер и дата государственной регистрации;</w:t>
      </w:r>
    </w:p>
    <w:p w:rsidR="000B78EE" w:rsidRDefault="000B78E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реквизиты документа – основания создания юридического лица (участия муниципального образования в создании (уставном капитале) юридического лица);</w:t>
      </w:r>
    </w:p>
    <w:p w:rsidR="000B78EE" w:rsidRDefault="000B78E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 размер уставного фонда (для муниципальных унитарных предприятий);</w:t>
      </w:r>
    </w:p>
    <w:p w:rsidR="000B78EE" w:rsidRDefault="000B78E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размер доли, принадлежащей </w:t>
      </w:r>
      <w:r w:rsidR="003E4A24">
        <w:rPr>
          <w:rFonts w:ascii="Times New Roman" w:eastAsia="Times New Roman" w:hAnsi="Times New Roman" w:cs="Times New Roman"/>
          <w:color w:val="333333"/>
          <w:sz w:val="28"/>
          <w:szCs w:val="28"/>
          <w:lang w:eastAsia="ru-RU"/>
        </w:rPr>
        <w:t>Первомайскому</w:t>
      </w:r>
      <w:r>
        <w:rPr>
          <w:rFonts w:ascii="Times New Roman" w:eastAsia="Times New Roman" w:hAnsi="Times New Roman" w:cs="Times New Roman"/>
          <w:color w:val="333333"/>
          <w:sz w:val="28"/>
          <w:szCs w:val="28"/>
          <w:lang w:eastAsia="ru-RU"/>
        </w:rPr>
        <w:t xml:space="preserve"> муниципальному образованию в уставном (складочном) капитале, в процентах (для хозяйственных обществ и товариществ);</w:t>
      </w:r>
    </w:p>
    <w:p w:rsidR="000B78EE" w:rsidRDefault="000B78EE"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данные о балансовой и остаточной </w:t>
      </w:r>
      <w:r w:rsidR="0021148F">
        <w:rPr>
          <w:rFonts w:ascii="Times New Roman" w:eastAsia="Times New Roman" w:hAnsi="Times New Roman" w:cs="Times New Roman"/>
          <w:color w:val="333333"/>
          <w:sz w:val="28"/>
          <w:szCs w:val="28"/>
          <w:lang w:eastAsia="ru-RU"/>
        </w:rPr>
        <w:t>стоимости основных средств (фондов) (для муниципальных учреждений и муниципальных унитарных предприятий);</w:t>
      </w:r>
    </w:p>
    <w:p w:rsidR="002D25B4" w:rsidRDefault="002D25B4"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среднесписочная численность работников (для муниципальных учреждений и муниципальных унитарных предприятий).</w:t>
      </w:r>
    </w:p>
    <w:p w:rsidR="002D25B4" w:rsidRDefault="002D25B4"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2D25B4" w:rsidRDefault="002D25B4"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7. Ведение реестра – означает выполнение следующих действий:</w:t>
      </w:r>
    </w:p>
    <w:p w:rsidR="002D25B4" w:rsidRDefault="002D25B4"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включение объекта в реестр – первичное внесение в реестр сведений об объекте учета и присвоении ему реестрового номера;</w:t>
      </w:r>
    </w:p>
    <w:p w:rsidR="002D25B4" w:rsidRDefault="002D25B4"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proofErr w:type="gramStart"/>
      <w:r>
        <w:rPr>
          <w:rFonts w:ascii="Times New Roman" w:eastAsia="Times New Roman" w:hAnsi="Times New Roman" w:cs="Times New Roman"/>
          <w:color w:val="333333"/>
          <w:sz w:val="28"/>
          <w:szCs w:val="28"/>
          <w:lang w:eastAsia="ru-RU"/>
        </w:rPr>
        <w:t>- внесение изменений в реестр производится по факту изменения данных о юридических лицах (переименование, смена руководителя, изменение реквизитов и др.), за которыми закреплено имущество на каком-либо праве, а также по факту движения муниципального имущества (заключение, изменение и расторжение договоров о передаче муниципального имущества на каком-либо праве,</w:t>
      </w:r>
      <w:r w:rsidR="00F06EE1">
        <w:rPr>
          <w:rFonts w:ascii="Times New Roman" w:eastAsia="Times New Roman" w:hAnsi="Times New Roman" w:cs="Times New Roman"/>
          <w:color w:val="333333"/>
          <w:sz w:val="28"/>
          <w:szCs w:val="28"/>
          <w:lang w:eastAsia="ru-RU"/>
        </w:rPr>
        <w:t xml:space="preserve"> изменение стоимости в связи с переоценкой имущества, проведением его реконструкции, модернизации, техническим перевооружением, изменением площадей</w:t>
      </w:r>
      <w:proofErr w:type="gramEnd"/>
      <w:r w:rsidR="00F06EE1">
        <w:rPr>
          <w:rFonts w:ascii="Times New Roman" w:eastAsia="Times New Roman" w:hAnsi="Times New Roman" w:cs="Times New Roman"/>
          <w:color w:val="333333"/>
          <w:sz w:val="28"/>
          <w:szCs w:val="28"/>
          <w:lang w:eastAsia="ru-RU"/>
        </w:rPr>
        <w:t xml:space="preserve"> помещений, изменений в связи с инвентаризацией имущества и др.);</w:t>
      </w:r>
    </w:p>
    <w:p w:rsidR="00F06EE1" w:rsidRDefault="00F06EE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исключение объекта из реестра – прекращение наблюдения за этим объектом.</w:t>
      </w:r>
    </w:p>
    <w:p w:rsidR="00F06EE1" w:rsidRDefault="00F06EE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Сведения об исключаемых объектах сохраняются в реестре с указанием даты и основания исключения.</w:t>
      </w:r>
    </w:p>
    <w:p w:rsidR="00F06EE1" w:rsidRDefault="00F06EE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8. Администрация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уполномоченная за ведение реестра, обязана</w:t>
      </w:r>
      <w:proofErr w:type="gramStart"/>
      <w:r>
        <w:rPr>
          <w:rFonts w:ascii="Times New Roman" w:eastAsia="Times New Roman" w:hAnsi="Times New Roman" w:cs="Times New Roman"/>
          <w:color w:val="333333"/>
          <w:sz w:val="28"/>
          <w:szCs w:val="28"/>
          <w:lang w:eastAsia="ru-RU"/>
        </w:rPr>
        <w:t xml:space="preserve"> :</w:t>
      </w:r>
      <w:proofErr w:type="gramEnd"/>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обеспечивать соблюдение правил ведения реестра и требований, предъявляемых к системе ведения реестра;</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обеспечивать соблюдение прав доступа к реестру и защиту государственной и коммерческой тайны;</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осуществлять информационно-справочное обслуживание, выдавать выписки из реестра.</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9. Документами, являющимися основанием для включения, внесения изменений и исключения из реестра, являются:</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постановление администрации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распоряжение имущественных отношений администрации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образовании;</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вступление в законную силу решения судов;</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 заключенные в установленном порядке договоры купли-продажи, мены, дарения, пожертвования, долевого участия в строительстве и другие договоры;</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документы отчетности муниципальных предприятий и учреждений;</w:t>
      </w:r>
    </w:p>
    <w:p w:rsidR="00EC7BD9" w:rsidRDefault="00EC7BD9"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выписки из Единого государственного реестра недвижимости о зарегистрированных </w:t>
      </w:r>
      <w:proofErr w:type="gramStart"/>
      <w:r>
        <w:rPr>
          <w:rFonts w:ascii="Times New Roman" w:eastAsia="Times New Roman" w:hAnsi="Times New Roman" w:cs="Times New Roman"/>
          <w:color w:val="333333"/>
          <w:sz w:val="28"/>
          <w:szCs w:val="28"/>
          <w:lang w:eastAsia="ru-RU"/>
        </w:rPr>
        <w:t>правах</w:t>
      </w:r>
      <w:proofErr w:type="gramEnd"/>
      <w:r>
        <w:rPr>
          <w:rFonts w:ascii="Times New Roman" w:eastAsia="Times New Roman" w:hAnsi="Times New Roman" w:cs="Times New Roman"/>
          <w:color w:val="333333"/>
          <w:sz w:val="28"/>
          <w:szCs w:val="28"/>
          <w:lang w:eastAsia="ru-RU"/>
        </w:rPr>
        <w:t xml:space="preserve"> о регистрации права муниципальной собственности;</w:t>
      </w:r>
    </w:p>
    <w:p w:rsidR="002861AA" w:rsidRDefault="002861A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документы инвентаризации и иные документы.</w:t>
      </w:r>
    </w:p>
    <w:p w:rsidR="002861AA" w:rsidRDefault="002861A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10. Администрация (держатель реестра) имеет право запрашивать необходимую для ведения реестра информацию и документы от органов государственной власти и органов местного самоуправления, органов, осуществляющих государственную регистрацию и лицензирование</w:t>
      </w:r>
      <w:proofErr w:type="gramStart"/>
      <w:r>
        <w:rPr>
          <w:rFonts w:ascii="Times New Roman" w:eastAsia="Times New Roman" w:hAnsi="Times New Roman" w:cs="Times New Roman"/>
          <w:color w:val="333333"/>
          <w:sz w:val="28"/>
          <w:szCs w:val="28"/>
          <w:lang w:eastAsia="ru-RU"/>
        </w:rPr>
        <w:t xml:space="preserve"> ,</w:t>
      </w:r>
      <w:proofErr w:type="gramEnd"/>
      <w:r>
        <w:rPr>
          <w:rFonts w:ascii="Times New Roman" w:eastAsia="Times New Roman" w:hAnsi="Times New Roman" w:cs="Times New Roman"/>
          <w:color w:val="333333"/>
          <w:sz w:val="28"/>
          <w:szCs w:val="28"/>
          <w:lang w:eastAsia="ru-RU"/>
        </w:rPr>
        <w:t xml:space="preserve"> органов технической инвентаризации, балансодержателей муниципального имущества, обществ, в уставном капитале которых имеются акции или доли, принадлежащие муниципальному образованию (в том числе информацию об объектах, вошедших и не вошедших в уставной капитал приватизированных муниципальных предприятий), других органов и лиц, обладающих необходимой информацией, а также проверять достоверность получаемой информации.</w:t>
      </w:r>
    </w:p>
    <w:p w:rsidR="00BF2AD8" w:rsidRDefault="002861A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11. В отношении объектов казны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сведения</w:t>
      </w:r>
      <w:r w:rsidR="00BF2AD8">
        <w:rPr>
          <w:rFonts w:ascii="Times New Roman" w:eastAsia="Times New Roman" w:hAnsi="Times New Roman" w:cs="Times New Roman"/>
          <w:color w:val="333333"/>
          <w:sz w:val="28"/>
          <w:szCs w:val="28"/>
          <w:lang w:eastAsia="ru-RU"/>
        </w:rPr>
        <w:t xml:space="preserve">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муниципальным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а именно:</w:t>
      </w:r>
    </w:p>
    <w:p w:rsidR="00BF2AD8" w:rsidRDefault="00BF2AD8"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муниципальный контракт, контракт;</w:t>
      </w:r>
    </w:p>
    <w:p w:rsidR="00BF2AD8" w:rsidRDefault="00BF2AD8"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копия платежных документов (счет-фактура, счет);</w:t>
      </w:r>
    </w:p>
    <w:p w:rsidR="002861AA" w:rsidRDefault="00BF2AD8"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технический план, технический паспорт, выписка из Единого государственного реестра недвижимости об основных характеристиках и зарегистрированных правах на объект недвижимости, паспорт технического средства (для автотранспорта);</w:t>
      </w:r>
    </w:p>
    <w:p w:rsidR="00BF2AD8" w:rsidRDefault="00BF2AD8"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правоустанавливающие и </w:t>
      </w:r>
      <w:proofErr w:type="spellStart"/>
      <w:r>
        <w:rPr>
          <w:rFonts w:ascii="Times New Roman" w:eastAsia="Times New Roman" w:hAnsi="Times New Roman" w:cs="Times New Roman"/>
          <w:color w:val="333333"/>
          <w:sz w:val="28"/>
          <w:szCs w:val="28"/>
          <w:lang w:eastAsia="ru-RU"/>
        </w:rPr>
        <w:t>правоподтверждающие</w:t>
      </w:r>
      <w:proofErr w:type="spellEnd"/>
      <w:r>
        <w:rPr>
          <w:rFonts w:ascii="Times New Roman" w:eastAsia="Times New Roman" w:hAnsi="Times New Roman" w:cs="Times New Roman"/>
          <w:color w:val="333333"/>
          <w:sz w:val="28"/>
          <w:szCs w:val="28"/>
          <w:lang w:eastAsia="ru-RU"/>
        </w:rPr>
        <w:t xml:space="preserve"> документы о принадлежности </w:t>
      </w:r>
      <w:proofErr w:type="gramStart"/>
      <w:r>
        <w:rPr>
          <w:rFonts w:ascii="Times New Roman" w:eastAsia="Times New Roman" w:hAnsi="Times New Roman" w:cs="Times New Roman"/>
          <w:color w:val="333333"/>
          <w:sz w:val="28"/>
          <w:szCs w:val="28"/>
          <w:lang w:eastAsia="ru-RU"/>
        </w:rPr>
        <w:t>имущества</w:t>
      </w:r>
      <w:proofErr w:type="gramEnd"/>
      <w:r>
        <w:rPr>
          <w:rFonts w:ascii="Times New Roman" w:eastAsia="Times New Roman" w:hAnsi="Times New Roman" w:cs="Times New Roman"/>
          <w:color w:val="333333"/>
          <w:sz w:val="28"/>
          <w:szCs w:val="28"/>
          <w:lang w:eastAsia="ru-RU"/>
        </w:rPr>
        <w:t xml:space="preserve"> передающей стороне, выписка из Единого государственного реестра недвижимости об основных характеристиках и зарегистрированных правах на объект недвижимости, документ на право пользования земельным участком и т.п.;</w:t>
      </w:r>
    </w:p>
    <w:p w:rsidR="00BF2AD8" w:rsidRDefault="00BF2AD8"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12. Изменение сведений об объектах муниципальной собственности, являющихся имуществом муниципальной казны, связанные с проведением модернизации, реконструкции, инвентаризации, вносятся держателем реестра на основании следующих документов</w:t>
      </w:r>
      <w:proofErr w:type="gramStart"/>
      <w:r>
        <w:rPr>
          <w:rFonts w:ascii="Times New Roman" w:eastAsia="Times New Roman" w:hAnsi="Times New Roman" w:cs="Times New Roman"/>
          <w:color w:val="333333"/>
          <w:sz w:val="28"/>
          <w:szCs w:val="28"/>
          <w:lang w:eastAsia="ru-RU"/>
        </w:rPr>
        <w:t xml:space="preserve"> :</w:t>
      </w:r>
      <w:proofErr w:type="gramEnd"/>
    </w:p>
    <w:p w:rsidR="0069667A"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копия документов о выделении средств на финансирование работ по утвержденной смете;</w:t>
      </w:r>
    </w:p>
    <w:p w:rsidR="0069667A"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акт технической готовности, либо разрешение на ввод в эксплуатацию;</w:t>
      </w:r>
    </w:p>
    <w:p w:rsidR="0069667A"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кт приема-передачи основных средств;</w:t>
      </w:r>
    </w:p>
    <w:p w:rsidR="0069667A"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 документы по инвентаризации;</w:t>
      </w:r>
    </w:p>
    <w:p w:rsidR="0069667A"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разрешительная документация на эксплуатацию объектов, стоимость объекта основных средств и т.п.</w:t>
      </w:r>
    </w:p>
    <w:p w:rsidR="0069667A"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13.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(или) движимого имущества, сведения о котором подлежат включению в разделы 1 и 2 реестра, или лица, сведения о котором подлежат включению в раздел 3 реестра.</w:t>
      </w:r>
    </w:p>
    <w:p w:rsidR="0069667A"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Заявление на имя главы муниципального образования с приложением заверенных копий документов, предоставляются в Администрацию в 2-недельный срок с момента возникновения, изменения или прекращения права на объекты учета (изменения сведений об объектах учета).</w:t>
      </w:r>
    </w:p>
    <w:p w:rsidR="0091220B" w:rsidRDefault="0069667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Для включения в реестр сведений о вновь созданном (построенном)</w:t>
      </w:r>
      <w:r w:rsidR="0091220B">
        <w:rPr>
          <w:rFonts w:ascii="Times New Roman" w:eastAsia="Times New Roman" w:hAnsi="Times New Roman" w:cs="Times New Roman"/>
          <w:color w:val="333333"/>
          <w:sz w:val="28"/>
          <w:szCs w:val="28"/>
          <w:lang w:eastAsia="ru-RU"/>
        </w:rPr>
        <w:t xml:space="preserve"> имуществе правообладатели </w:t>
      </w:r>
      <w:proofErr w:type="gramStart"/>
      <w:r w:rsidR="0091220B">
        <w:rPr>
          <w:rFonts w:ascii="Times New Roman" w:eastAsia="Times New Roman" w:hAnsi="Times New Roman" w:cs="Times New Roman"/>
          <w:color w:val="333333"/>
          <w:sz w:val="28"/>
          <w:szCs w:val="28"/>
          <w:lang w:eastAsia="ru-RU"/>
        </w:rPr>
        <w:t>предоставляют следующие документы</w:t>
      </w:r>
      <w:proofErr w:type="gramEnd"/>
      <w:r w:rsidR="0091220B">
        <w:rPr>
          <w:rFonts w:ascii="Times New Roman" w:eastAsia="Times New Roman" w:hAnsi="Times New Roman" w:cs="Times New Roman"/>
          <w:color w:val="333333"/>
          <w:sz w:val="28"/>
          <w:szCs w:val="28"/>
          <w:lang w:eastAsia="ru-RU"/>
        </w:rPr>
        <w:t>:</w:t>
      </w:r>
    </w:p>
    <w:p w:rsidR="0091220B"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техническая и кадастровая документация;</w:t>
      </w:r>
    </w:p>
    <w:p w:rsidR="0091220B"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земельно-правовая документация на право пользования земельным участком;</w:t>
      </w:r>
    </w:p>
    <w:p w:rsidR="0091220B"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разрешение на ввод в эксплуатацию;</w:t>
      </w:r>
    </w:p>
    <w:p w:rsidR="0069667A"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акт приема-передачи основных средств;</w:t>
      </w:r>
      <w:r w:rsidR="0069667A">
        <w:rPr>
          <w:rFonts w:ascii="Times New Roman" w:eastAsia="Times New Roman" w:hAnsi="Times New Roman" w:cs="Times New Roman"/>
          <w:color w:val="333333"/>
          <w:sz w:val="28"/>
          <w:szCs w:val="28"/>
          <w:lang w:eastAsia="ru-RU"/>
        </w:rPr>
        <w:t xml:space="preserve"> </w:t>
      </w:r>
    </w:p>
    <w:p w:rsidR="0091220B"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выписка из Единого государственного реестра недвижимости на объект недвижимости.</w:t>
      </w:r>
    </w:p>
    <w:p w:rsidR="0091220B"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В случае приема в эксплуатацию сложного объекта  в акте приемки должны быть отражены все технические  и стоимостные характеристики обособленных объектов, входящих в сложный объект.</w:t>
      </w:r>
    </w:p>
    <w:p w:rsidR="0091220B"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14. Сведения о создании муниципальным образованием муниципальных унитарных предприятий, муниципальных учреждений, хозяйственных обществ и иных юридических лиц, а также об участии муниципального образования и юридических лицах вносятся в реестр на основании принятых решений о создании (участии в создании) таких юридических лиц.</w:t>
      </w:r>
    </w:p>
    <w:p w:rsidR="00F05140" w:rsidRDefault="0091220B"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Внесение в реестр записей об изменении сведений о муниципальных унитарных предприятиях, муниципальных учреждениях и иных лицах, учтенных в разделе 3 реестра, осуществляется на основании письменных заявлений, указанных лиц, к которым прилагаются заверенные копии документов, подтверждающих изменение сведений, а именно:</w:t>
      </w:r>
    </w:p>
    <w:p w:rsidR="00F05140" w:rsidRDefault="00F0514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копия постановления администрации муниципального образования о внесении изменений в Устав или об утверждении Устава в новой редакции;</w:t>
      </w:r>
    </w:p>
    <w:p w:rsidR="00F05140" w:rsidRDefault="00F0514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копия свидетельства о государственной регистрации юридического лица в связи с переименованием или реорганизацией, заверенные подписью руководителя и печатью данной организации.</w:t>
      </w:r>
    </w:p>
    <w:p w:rsidR="00F05140" w:rsidRDefault="00F0514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Соответствующие заявления предоставляются в Администрацию в 2-х недельный срок с момента изменения сведений об объектах учета.</w:t>
      </w:r>
    </w:p>
    <w:p w:rsidR="00F05140" w:rsidRDefault="00F0514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15.Изменения сведений об объектах муниципальной собственности, связанные с проведением модернизации и реконструкции, инвентаризации вносятся на основании следующих документов, предоставляемых </w:t>
      </w:r>
      <w:r>
        <w:rPr>
          <w:rFonts w:ascii="Times New Roman" w:eastAsia="Times New Roman" w:hAnsi="Times New Roman" w:cs="Times New Roman"/>
          <w:color w:val="333333"/>
          <w:sz w:val="28"/>
          <w:szCs w:val="28"/>
          <w:lang w:eastAsia="ru-RU"/>
        </w:rPr>
        <w:lastRenderedPageBreak/>
        <w:t>муниципальным учреждением или муниципальным унитарным предприятием</w:t>
      </w:r>
      <w:proofErr w:type="gramStart"/>
      <w:r>
        <w:rPr>
          <w:rFonts w:ascii="Times New Roman" w:eastAsia="Times New Roman" w:hAnsi="Times New Roman" w:cs="Times New Roman"/>
          <w:color w:val="333333"/>
          <w:sz w:val="28"/>
          <w:szCs w:val="28"/>
          <w:lang w:eastAsia="ru-RU"/>
        </w:rPr>
        <w:t xml:space="preserve"> :</w:t>
      </w:r>
      <w:proofErr w:type="gramEnd"/>
    </w:p>
    <w:p w:rsidR="00F05140" w:rsidRDefault="00F0514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акт технической готовности, либо разрешение на ввод в эксплуатацию (для объекта недвижимости), акт приема-передачи основных средств;</w:t>
      </w:r>
    </w:p>
    <w:p w:rsidR="00F05140" w:rsidRDefault="00F0514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документы по инвентаризации, техническая и кадастровая документация  на имущество.</w:t>
      </w:r>
    </w:p>
    <w:p w:rsidR="0008570A" w:rsidRDefault="00F0514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16. </w:t>
      </w:r>
      <w:proofErr w:type="gramStart"/>
      <w:r>
        <w:rPr>
          <w:rFonts w:ascii="Times New Roman" w:eastAsia="Times New Roman" w:hAnsi="Times New Roman" w:cs="Times New Roman"/>
          <w:color w:val="333333"/>
          <w:sz w:val="28"/>
          <w:szCs w:val="28"/>
          <w:lang w:eastAsia="ru-RU"/>
        </w:rPr>
        <w:t xml:space="preserve">Для уточнения сведений об объектах учета и внесения соответствующих изменений в реестр по итогам ежегодной инвентаризации правообладателя в срок до 1 февраля </w:t>
      </w:r>
      <w:r w:rsidR="0008570A">
        <w:rPr>
          <w:rFonts w:ascii="Times New Roman" w:eastAsia="Times New Roman" w:hAnsi="Times New Roman" w:cs="Times New Roman"/>
          <w:color w:val="333333"/>
          <w:sz w:val="28"/>
          <w:szCs w:val="28"/>
          <w:lang w:eastAsia="ru-RU"/>
        </w:rPr>
        <w:t>текущего года предоставляется карты учета муниципального имущества, находящегося у нее в оперативном управлении или хозяйственном ведении, с указанием инвентарных номеров, балансовой и остаточной стоимости  по состоянию на 1 января текущего года.</w:t>
      </w:r>
      <w:proofErr w:type="gramEnd"/>
    </w:p>
    <w:p w:rsidR="0091220B" w:rsidRDefault="0008570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17. Администрация муниципального образования проводит  сверку сведений об имуществе, ранее включенном в Реестр, со сведениями об имуществе, указанном в картах учета муниципального имущества, по состоянию на 1 января текущего года.</w:t>
      </w:r>
      <w:r w:rsidR="0091220B">
        <w:rPr>
          <w:rFonts w:ascii="Times New Roman" w:eastAsia="Times New Roman" w:hAnsi="Times New Roman" w:cs="Times New Roman"/>
          <w:color w:val="333333"/>
          <w:sz w:val="28"/>
          <w:szCs w:val="28"/>
          <w:lang w:eastAsia="ru-RU"/>
        </w:rPr>
        <w:t xml:space="preserve"> </w:t>
      </w:r>
    </w:p>
    <w:p w:rsidR="0008570A" w:rsidRDefault="0008570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18. Администрация муниципального образования ежегодно, в срок до 1 апреля текущего года, разрабатывает проект решения Совета муниципального образования «об утверждении реестра муниципального имущества по состоянию на 1 января текущего года.</w:t>
      </w:r>
    </w:p>
    <w:p w:rsidR="0008570A" w:rsidRDefault="0008570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19. Документом, подтверждающим факт учета муниципального имущества муниципального образования в реестре, является выписка из реестра, содержащая сведения, предусмотренные формой выписки из реестра, по их состоянию в реестре на дату выдачи выписки из него. Журнал учета выписок Администрация ведет на бумажном носителе.</w:t>
      </w:r>
    </w:p>
    <w:p w:rsidR="000F14F0" w:rsidRDefault="0008570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20. Сведения об объектах учета, содержащихся в реестрах</w:t>
      </w:r>
      <w:r w:rsidR="000F14F0">
        <w:rPr>
          <w:rFonts w:ascii="Times New Roman" w:eastAsia="Times New Roman" w:hAnsi="Times New Roman" w:cs="Times New Roman"/>
          <w:color w:val="333333"/>
          <w:sz w:val="28"/>
          <w:szCs w:val="28"/>
          <w:lang w:eastAsia="ru-RU"/>
        </w:rPr>
        <w:t>, носят открытый характер и предоставляются любым заинтересованным лицам в виде выписок из реестра.</w:t>
      </w:r>
    </w:p>
    <w:p w:rsidR="000F14F0" w:rsidRDefault="000F14F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Предоставление сведений об объектах учета осуществляется Администрацией на основании письменных запросов в 10-ти </w:t>
      </w:r>
      <w:proofErr w:type="spellStart"/>
      <w:r>
        <w:rPr>
          <w:rFonts w:ascii="Times New Roman" w:eastAsia="Times New Roman" w:hAnsi="Times New Roman" w:cs="Times New Roman"/>
          <w:color w:val="333333"/>
          <w:sz w:val="28"/>
          <w:szCs w:val="28"/>
          <w:lang w:eastAsia="ru-RU"/>
        </w:rPr>
        <w:t>дневный</w:t>
      </w:r>
      <w:proofErr w:type="spellEnd"/>
      <w:r>
        <w:rPr>
          <w:rFonts w:ascii="Times New Roman" w:eastAsia="Times New Roman" w:hAnsi="Times New Roman" w:cs="Times New Roman"/>
          <w:color w:val="333333"/>
          <w:sz w:val="28"/>
          <w:szCs w:val="28"/>
          <w:lang w:eastAsia="ru-RU"/>
        </w:rPr>
        <w:t xml:space="preserve"> срок со дня поступления запроса.</w:t>
      </w:r>
    </w:p>
    <w:p w:rsidR="000F14F0" w:rsidRDefault="000F14F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21. Реестр ведется на бумажном и электронном носителях. В случае несоответствия информации на указанных носителях приоритет имеет информация на бумажном носителе.</w:t>
      </w:r>
    </w:p>
    <w:p w:rsidR="000F14F0" w:rsidRDefault="000F14F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22. Реестр, ведущийся на бумажном носителе, формируется из объектов, являющиеся муниципальной собственностью муниципального образования, по состоянию на 1 января текущего года, в соответствии с  формой реестра муниципального имущества, утвержденной Администрацией.</w:t>
      </w:r>
    </w:p>
    <w:p w:rsidR="000F14F0" w:rsidRDefault="000F14F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23. В реестр, ведущийся на бумажном носителе, не подлежат включению объекты, по состоянию на 31 декабря истекшего года выбывшие из муниципальной собственности муниципального образования по различным основаниям:</w:t>
      </w:r>
    </w:p>
    <w:p w:rsidR="000F14F0" w:rsidRDefault="000F14F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приватизация в соответствии с Законом Российской Федерации от 4 июля 1991 года № 1541-1 «О приватизации жилищного фонда в Российской </w:t>
      </w:r>
      <w:r>
        <w:rPr>
          <w:rFonts w:ascii="Times New Roman" w:eastAsia="Times New Roman" w:hAnsi="Times New Roman" w:cs="Times New Roman"/>
          <w:color w:val="333333"/>
          <w:sz w:val="28"/>
          <w:szCs w:val="28"/>
          <w:lang w:eastAsia="ru-RU"/>
        </w:rPr>
        <w:lastRenderedPageBreak/>
        <w:t>Федерации» или Федеральным законом от 21 декабря 2001 года № 178-ФЗ «О приватизации государственного и муниципального имущества»;</w:t>
      </w:r>
    </w:p>
    <w:p w:rsidR="00C839E1" w:rsidRDefault="000F14F0"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передача на безвозмездной основе в федеральную собственность Российской Федерации, государственную собствен</w:t>
      </w:r>
      <w:r w:rsidR="00C839E1">
        <w:rPr>
          <w:rFonts w:ascii="Times New Roman" w:eastAsia="Times New Roman" w:hAnsi="Times New Roman" w:cs="Times New Roman"/>
          <w:color w:val="333333"/>
          <w:sz w:val="28"/>
          <w:szCs w:val="28"/>
          <w:lang w:eastAsia="ru-RU"/>
        </w:rPr>
        <w:t>н</w:t>
      </w:r>
      <w:r>
        <w:rPr>
          <w:rFonts w:ascii="Times New Roman" w:eastAsia="Times New Roman" w:hAnsi="Times New Roman" w:cs="Times New Roman"/>
          <w:color w:val="333333"/>
          <w:sz w:val="28"/>
          <w:szCs w:val="28"/>
          <w:lang w:eastAsia="ru-RU"/>
        </w:rPr>
        <w:t>ость</w:t>
      </w:r>
      <w:r w:rsidR="00C839E1">
        <w:rPr>
          <w:rFonts w:ascii="Times New Roman" w:eastAsia="Times New Roman" w:hAnsi="Times New Roman" w:cs="Times New Roman"/>
          <w:color w:val="333333"/>
          <w:sz w:val="28"/>
          <w:szCs w:val="28"/>
          <w:lang w:eastAsia="ru-RU"/>
        </w:rPr>
        <w:t xml:space="preserve"> Саратовской области, муниципальную собственность сельских поселений;</w:t>
      </w:r>
    </w:p>
    <w:p w:rsidR="00C839E1" w:rsidRDefault="00C839E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списание в связи с признанием муниципального имущества непригодным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w:t>
      </w:r>
      <w:proofErr w:type="gramStart"/>
      <w:r>
        <w:rPr>
          <w:rFonts w:ascii="Times New Roman" w:eastAsia="Times New Roman" w:hAnsi="Times New Roman" w:cs="Times New Roman"/>
          <w:color w:val="333333"/>
          <w:sz w:val="28"/>
          <w:szCs w:val="28"/>
          <w:lang w:eastAsia="ru-RU"/>
        </w:rPr>
        <w:t xml:space="preserve"> ,</w:t>
      </w:r>
      <w:proofErr w:type="gramEnd"/>
      <w:r>
        <w:rPr>
          <w:rFonts w:ascii="Times New Roman" w:eastAsia="Times New Roman" w:hAnsi="Times New Roman" w:cs="Times New Roman"/>
          <w:color w:val="333333"/>
          <w:sz w:val="28"/>
          <w:szCs w:val="28"/>
          <w:lang w:eastAsia="ru-RU"/>
        </w:rPr>
        <w:t xml:space="preserve"> а также с невозможностью установления  его местонахождения;</w:t>
      </w:r>
    </w:p>
    <w:p w:rsidR="00C839E1" w:rsidRDefault="00C839E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 выбытие имущества по иным законным основаниям.</w:t>
      </w:r>
    </w:p>
    <w:p w:rsidR="00C839E1" w:rsidRDefault="00C839E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Информация об объектах, выбывших из муниципальной собственности, отражается на электронных носителях в Единой базе данных. Информация об объектах, выбывших из муниципальной собственности, может быть предоставлена заявителю в соответствии с административным регламентом «Предоставление выписки из реестра муниципального имущества».</w:t>
      </w:r>
    </w:p>
    <w:p w:rsidR="008A328A" w:rsidRDefault="00C839E1"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24. </w:t>
      </w:r>
      <w:proofErr w:type="gramStart"/>
      <w:r>
        <w:rPr>
          <w:rFonts w:ascii="Times New Roman" w:eastAsia="Times New Roman" w:hAnsi="Times New Roman" w:cs="Times New Roman"/>
          <w:color w:val="333333"/>
          <w:sz w:val="28"/>
          <w:szCs w:val="28"/>
          <w:lang w:eastAsia="ru-RU"/>
        </w:rPr>
        <w:t>В случае, если установлено, что</w:t>
      </w:r>
      <w:r w:rsidR="008A328A">
        <w:rPr>
          <w:rFonts w:ascii="Times New Roman" w:eastAsia="Times New Roman" w:hAnsi="Times New Roman" w:cs="Times New Roman"/>
          <w:color w:val="333333"/>
          <w:sz w:val="28"/>
          <w:szCs w:val="28"/>
          <w:lang w:eastAsia="ru-RU"/>
        </w:rPr>
        <w:t xml:space="preserve"> имущество не относится к объектам учета, либо имущество не находится в собственности муниципального образования,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Администрация принимает решение об отказе включения сведений об имуществе в реестр.</w:t>
      </w:r>
      <w:proofErr w:type="gramEnd"/>
    </w:p>
    <w:p w:rsidR="008A328A" w:rsidRDefault="008A328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При принятии решения об отказе включения в реестр сведений об объекте учета правообладателю направляется письменное сообщение об отказе </w:t>
      </w:r>
      <w:proofErr w:type="gramStart"/>
      <w:r>
        <w:rPr>
          <w:rFonts w:ascii="Times New Roman" w:eastAsia="Times New Roman" w:hAnsi="Times New Roman" w:cs="Times New Roman"/>
          <w:color w:val="333333"/>
          <w:sz w:val="28"/>
          <w:szCs w:val="28"/>
          <w:lang w:eastAsia="ru-RU"/>
        </w:rPr>
        <w:t xml:space="preserve">( </w:t>
      </w:r>
      <w:proofErr w:type="gramEnd"/>
      <w:r>
        <w:rPr>
          <w:rFonts w:ascii="Times New Roman" w:eastAsia="Times New Roman" w:hAnsi="Times New Roman" w:cs="Times New Roman"/>
          <w:color w:val="333333"/>
          <w:sz w:val="28"/>
          <w:szCs w:val="28"/>
          <w:lang w:eastAsia="ru-RU"/>
        </w:rPr>
        <w:t>с указанием его причины).</w:t>
      </w:r>
    </w:p>
    <w:p w:rsidR="008A328A" w:rsidRDefault="008A328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Решением администрации об отказе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9F65E2" w:rsidRDefault="008A328A"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25. Реестр хранится и обрабатывается Администрацией в месте, недоступном для посторонних лиц, с соблюдением условий, обеспечивающих предотвращение хищения</w:t>
      </w:r>
      <w:r w:rsidR="009F65E2">
        <w:rPr>
          <w:rFonts w:ascii="Times New Roman" w:eastAsia="Times New Roman" w:hAnsi="Times New Roman" w:cs="Times New Roman"/>
          <w:color w:val="333333"/>
          <w:sz w:val="28"/>
          <w:szCs w:val="28"/>
          <w:lang w:eastAsia="ru-RU"/>
        </w:rPr>
        <w:t>, утраты, искажения и подделки информации.</w:t>
      </w:r>
    </w:p>
    <w:p w:rsidR="009F65E2" w:rsidRDefault="009F65E2"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26. Ответственность за полноту и достоверность  представленной правообладателем информации в отношении объектов учета Реестра, несет руководитель правообладателя.</w:t>
      </w:r>
    </w:p>
    <w:p w:rsidR="0008570A" w:rsidRPr="0038141E" w:rsidRDefault="009F65E2"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27. Ликвидация Реестра осуществляется в порядке, установленном действующим законодательством. При ликвидации Реестра данные передаются в архив. </w:t>
      </w:r>
      <w:r w:rsidR="008A328A">
        <w:rPr>
          <w:rFonts w:ascii="Times New Roman" w:eastAsia="Times New Roman" w:hAnsi="Times New Roman" w:cs="Times New Roman"/>
          <w:color w:val="333333"/>
          <w:sz w:val="28"/>
          <w:szCs w:val="28"/>
          <w:lang w:eastAsia="ru-RU"/>
        </w:rPr>
        <w:t xml:space="preserve"> </w:t>
      </w:r>
      <w:r w:rsidR="00C839E1">
        <w:rPr>
          <w:rFonts w:ascii="Times New Roman" w:eastAsia="Times New Roman" w:hAnsi="Times New Roman" w:cs="Times New Roman"/>
          <w:color w:val="333333"/>
          <w:sz w:val="28"/>
          <w:szCs w:val="28"/>
          <w:lang w:eastAsia="ru-RU"/>
        </w:rPr>
        <w:t xml:space="preserve"> </w:t>
      </w:r>
      <w:r w:rsidR="000F14F0">
        <w:rPr>
          <w:rFonts w:ascii="Times New Roman" w:eastAsia="Times New Roman" w:hAnsi="Times New Roman" w:cs="Times New Roman"/>
          <w:color w:val="333333"/>
          <w:sz w:val="28"/>
          <w:szCs w:val="28"/>
          <w:lang w:eastAsia="ru-RU"/>
        </w:rPr>
        <w:t xml:space="preserve">   </w:t>
      </w:r>
    </w:p>
    <w:p w:rsidR="006312C3" w:rsidRPr="009F65E2" w:rsidRDefault="0038141E"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 xml:space="preserve"> </w:t>
      </w:r>
    </w:p>
    <w:p w:rsidR="006312C3" w:rsidRPr="00526DB5" w:rsidRDefault="006312C3"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sidRPr="007A4221">
        <w:rPr>
          <w:rFonts w:ascii="Times New Roman" w:eastAsia="Times New Roman" w:hAnsi="Times New Roman" w:cs="Times New Roman"/>
          <w:color w:val="333333"/>
          <w:sz w:val="28"/>
          <w:szCs w:val="28"/>
          <w:lang w:eastAsia="ru-RU"/>
        </w:rPr>
        <w:t xml:space="preserve">          </w:t>
      </w:r>
      <w:r w:rsidR="0038141E">
        <w:rPr>
          <w:rFonts w:ascii="Times New Roman" w:eastAsia="Times New Roman" w:hAnsi="Times New Roman" w:cs="Times New Roman"/>
          <w:b/>
          <w:color w:val="333333"/>
          <w:sz w:val="28"/>
          <w:szCs w:val="28"/>
          <w:lang w:eastAsia="ru-RU"/>
        </w:rPr>
        <w:t>4</w:t>
      </w:r>
      <w:r w:rsidRPr="00526DB5">
        <w:rPr>
          <w:rFonts w:ascii="Times New Roman" w:eastAsia="Times New Roman" w:hAnsi="Times New Roman" w:cs="Times New Roman"/>
          <w:b/>
          <w:color w:val="333333"/>
          <w:sz w:val="28"/>
          <w:szCs w:val="28"/>
          <w:lang w:eastAsia="ru-RU"/>
        </w:rPr>
        <w:t xml:space="preserve">.  Муниципальная казна муниципального образования </w:t>
      </w:r>
    </w:p>
    <w:p w:rsidR="006312C3" w:rsidRPr="007A4221"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 xml:space="preserve">1. Муниципальную казну </w:t>
      </w:r>
      <w:r w:rsidR="003E4A24">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 составляют средства бюджета муниципального образования и иное муниципальное имущество, не закрепленное за муниципальными предприятиями и учреждениями (далее - имущество муниципальной казны).</w:t>
      </w:r>
    </w:p>
    <w:p w:rsidR="006312C3" w:rsidRPr="007A4221"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lastRenderedPageBreak/>
        <w:t xml:space="preserve">2. </w:t>
      </w:r>
      <w:proofErr w:type="gramStart"/>
      <w:r w:rsidRPr="007A4221">
        <w:rPr>
          <w:rFonts w:ascii="Times New Roman" w:eastAsia="Times New Roman" w:hAnsi="Times New Roman" w:cs="Times New Roman"/>
          <w:color w:val="333333"/>
          <w:sz w:val="28"/>
          <w:szCs w:val="28"/>
          <w:lang w:eastAsia="ru-RU"/>
        </w:rPr>
        <w:t>В случаях передачи имущества муниципальной казны во временное владение и пользование по договору аренды, передачи имущества в безвозмездное временное пользование по договору безвозмездного пользования, передачи имущества для осуществления управлением имуществом в муниципальных интересах по договору доверительного управления, передачи имущества залогодержателю по договору о залоге и в других случаях, установленных действующим законодательством, соответствующим договором, если иное не предусмотрено законом, бремя содержания</w:t>
      </w:r>
      <w:proofErr w:type="gramEnd"/>
      <w:r w:rsidRPr="007A4221">
        <w:rPr>
          <w:rFonts w:ascii="Times New Roman" w:eastAsia="Times New Roman" w:hAnsi="Times New Roman" w:cs="Times New Roman"/>
          <w:color w:val="333333"/>
          <w:sz w:val="28"/>
          <w:szCs w:val="28"/>
          <w:lang w:eastAsia="ru-RU"/>
        </w:rPr>
        <w:t xml:space="preserve"> имущества и риск его случайной гибели возлагаются соответственно на арендатора, ссудополучателя, доверительного управляющего, залогодержателя или иного лица, у которого находится имущество муниципальной казны, если иное не предусмотрено соглашением сторон.</w:t>
      </w:r>
    </w:p>
    <w:p w:rsidR="006312C3" w:rsidRPr="007A4221"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 xml:space="preserve">3. В период, когда имущество муниципальной казны не обременено договорными обязательствами, риск его случайной гибели и случайного повреждения несет </w:t>
      </w:r>
      <w:r w:rsidR="003E4A24">
        <w:rPr>
          <w:rFonts w:ascii="Times New Roman" w:eastAsia="Times New Roman" w:hAnsi="Times New Roman" w:cs="Times New Roman"/>
          <w:color w:val="333333"/>
          <w:sz w:val="28"/>
          <w:szCs w:val="28"/>
          <w:lang w:eastAsia="ru-RU"/>
        </w:rPr>
        <w:t>Первомайское</w:t>
      </w:r>
      <w:r w:rsidRPr="007A4221">
        <w:rPr>
          <w:rFonts w:ascii="Times New Roman" w:eastAsia="Times New Roman" w:hAnsi="Times New Roman" w:cs="Times New Roman"/>
          <w:color w:val="333333"/>
          <w:sz w:val="28"/>
          <w:szCs w:val="28"/>
          <w:lang w:eastAsia="ru-RU"/>
        </w:rPr>
        <w:t xml:space="preserve"> муниципальное образование, а обязанности по содержанию такого имущества и </w:t>
      </w:r>
      <w:proofErr w:type="gramStart"/>
      <w:r w:rsidRPr="007A4221">
        <w:rPr>
          <w:rFonts w:ascii="Times New Roman" w:eastAsia="Times New Roman" w:hAnsi="Times New Roman" w:cs="Times New Roman"/>
          <w:color w:val="333333"/>
          <w:sz w:val="28"/>
          <w:szCs w:val="28"/>
          <w:lang w:eastAsia="ru-RU"/>
        </w:rPr>
        <w:t>контролю за</w:t>
      </w:r>
      <w:proofErr w:type="gramEnd"/>
      <w:r w:rsidRPr="007A4221">
        <w:rPr>
          <w:rFonts w:ascii="Times New Roman" w:eastAsia="Times New Roman" w:hAnsi="Times New Roman" w:cs="Times New Roman"/>
          <w:color w:val="333333"/>
          <w:sz w:val="28"/>
          <w:szCs w:val="28"/>
          <w:lang w:eastAsia="ru-RU"/>
        </w:rPr>
        <w:t xml:space="preserve"> его состоянием осуществляет Администрация за счет средств бюджета муниципального образования.</w:t>
      </w:r>
    </w:p>
    <w:p w:rsidR="006312C3" w:rsidRPr="007A4221"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 xml:space="preserve">4. Порядок формирования, учета, управления и распоряжения </w:t>
      </w:r>
      <w:proofErr w:type="gramStart"/>
      <w:r w:rsidRPr="007A4221">
        <w:rPr>
          <w:rFonts w:ascii="Times New Roman" w:eastAsia="Times New Roman" w:hAnsi="Times New Roman" w:cs="Times New Roman"/>
          <w:color w:val="333333"/>
          <w:sz w:val="28"/>
          <w:szCs w:val="28"/>
          <w:lang w:eastAsia="ru-RU"/>
        </w:rPr>
        <w:t xml:space="preserve">муниципальным имуществом, составляющим имущественную казну </w:t>
      </w:r>
      <w:r w:rsidR="003E4A24">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 определяется</w:t>
      </w:r>
      <w:proofErr w:type="gramEnd"/>
      <w:r w:rsidRPr="007A4221">
        <w:rPr>
          <w:rFonts w:ascii="Times New Roman" w:eastAsia="Times New Roman" w:hAnsi="Times New Roman" w:cs="Times New Roman"/>
          <w:color w:val="333333"/>
          <w:sz w:val="28"/>
          <w:szCs w:val="28"/>
          <w:lang w:eastAsia="ru-RU"/>
        </w:rPr>
        <w:t xml:space="preserve"> в соответствии с Положением о муниципальной казне </w:t>
      </w:r>
      <w:r w:rsidR="003E4A24">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 утвержденным решением Совета </w:t>
      </w:r>
      <w:r w:rsidR="003E4A24">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w:t>
      </w:r>
    </w:p>
    <w:p w:rsidR="006312C3" w:rsidRPr="007A4221"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6312C3" w:rsidRPr="007C764B" w:rsidRDefault="0038141E"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5</w:t>
      </w:r>
      <w:r w:rsidR="006312C3" w:rsidRPr="007C764B">
        <w:rPr>
          <w:rFonts w:ascii="Times New Roman" w:eastAsia="Times New Roman" w:hAnsi="Times New Roman" w:cs="Times New Roman"/>
          <w:b/>
          <w:color w:val="333333"/>
          <w:sz w:val="28"/>
          <w:szCs w:val="28"/>
          <w:lang w:eastAsia="ru-RU"/>
        </w:rPr>
        <w:t>. Муниципальный жилищный фонд</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Муниципальный жилищный фонд - самостоятельный вид жилищного фонда, который представляет собой совокупность жилых помещений, принадлежащих на праве собственности </w:t>
      </w:r>
      <w:r w:rsidR="003E4A24">
        <w:rPr>
          <w:rFonts w:ascii="Times New Roman" w:eastAsia="Times New Roman" w:hAnsi="Times New Roman" w:cs="Times New Roman"/>
          <w:color w:val="333333"/>
          <w:sz w:val="28"/>
          <w:szCs w:val="28"/>
          <w:lang w:eastAsia="ru-RU"/>
        </w:rPr>
        <w:t>Первомайскому</w:t>
      </w:r>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2. Муниципальный жилищный фонд состоит </w:t>
      </w:r>
      <w:proofErr w:type="gramStart"/>
      <w:r w:rsidRPr="00EF406E">
        <w:rPr>
          <w:rFonts w:ascii="Times New Roman" w:eastAsia="Times New Roman" w:hAnsi="Times New Roman" w:cs="Times New Roman"/>
          <w:color w:val="333333"/>
          <w:sz w:val="28"/>
          <w:szCs w:val="28"/>
          <w:lang w:eastAsia="ru-RU"/>
        </w:rPr>
        <w:t>из</w:t>
      </w:r>
      <w:proofErr w:type="gramEnd"/>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жилищного фонда социального использования;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специализированного жилищного фонда.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Порядок формирования, управления, использования муниципального жилищного фонда определяется нормативно-правовыми актами органов местного самоуправления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III. Управление и распоряжение муниципальной собственностью</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7C764B" w:rsidRDefault="006312C3"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sidRPr="007C764B">
        <w:rPr>
          <w:rFonts w:ascii="Times New Roman" w:eastAsia="Times New Roman" w:hAnsi="Times New Roman" w:cs="Times New Roman"/>
          <w:b/>
          <w:color w:val="333333"/>
          <w:sz w:val="28"/>
          <w:szCs w:val="28"/>
          <w:lang w:eastAsia="ru-RU"/>
        </w:rPr>
        <w:t>      1. Приобретение и отчуждение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1. Приобретение имущества в собственность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производится на основании постановления Администрации.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      3. Отчуждение муниципального имущества, стоимость которого не превышает 500 тысяч рублей, осуществляется на основании постановления Администрации.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4. Отчуждение муниципального имущества, стоимость которого свыше 500 тысяч рублей, осуществляется на основании решения Совета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5. Обмен муниципального имущества допускается при условии равноценности имущественных объектов, являющихся предметом договора мены, и осуществляется Администрацией на основании решения Совета.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7C764B" w:rsidRDefault="006312C3"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sidRPr="007C764B">
        <w:rPr>
          <w:rFonts w:ascii="Times New Roman" w:eastAsia="Times New Roman" w:hAnsi="Times New Roman" w:cs="Times New Roman"/>
          <w:b/>
          <w:color w:val="333333"/>
          <w:sz w:val="28"/>
          <w:szCs w:val="28"/>
          <w:lang w:eastAsia="ru-RU"/>
        </w:rPr>
        <w:t>2. Приватизация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Приватизацией муниципального имущества, за исключением приватизации муниципального жилищного фонда, является возмездное отчуждение находящегося в муниципальной собственности имущества (объектов приватизации) в собственность физических и (или) юридических лиц.</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Приватизация муниципального имущества осуществляется в соответствии с прогнозным планом (программой) приватизации муниципального имущества, а также с учетом особенностей участия субъектов малого и среднего предпринимательства в приватизации арендуемого ими муниципального недвижимого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Решение об условиях приватизации имущества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принимается в соответствии с Положением о принятии решений об условиях приватизации муниципального имущества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утвержденным постановлением администрации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w:t>
      </w:r>
      <w:proofErr w:type="gramStart"/>
      <w:r w:rsidRPr="00EF406E">
        <w:rPr>
          <w:rFonts w:ascii="Times New Roman" w:eastAsia="Times New Roman" w:hAnsi="Times New Roman" w:cs="Times New Roman"/>
          <w:color w:val="333333"/>
          <w:sz w:val="28"/>
          <w:szCs w:val="28"/>
          <w:lang w:eastAsia="ru-RU"/>
        </w:rPr>
        <w:t>Отчуждение муниципального недвижимого имущества, арендуемого субъектами малого и среднего предпринимательства осуществляется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Информационное обеспечение приватизации муниципального имущества осуществляется в соответствии со ст. 15 Федерального закона от 21.12.2001 №178-ФЗ «О приватизации государственного и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6. Денежные средства, полученные от приватизации муниципального имущества, перечисляются в бюджет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в соответствии с действующим законодательством.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6E6614">
        <w:rPr>
          <w:rFonts w:ascii="Times New Roman" w:hAnsi="Times New Roman" w:cs="Times New Roman"/>
          <w:sz w:val="28"/>
          <w:szCs w:val="28"/>
        </w:rPr>
        <w:t>7</w:t>
      </w:r>
      <w:r>
        <w:rPr>
          <w:rFonts w:ascii="Times New Roman" w:hAnsi="Times New Roman" w:cs="Times New Roman"/>
          <w:sz w:val="28"/>
          <w:szCs w:val="28"/>
        </w:rPr>
        <w:t xml:space="preserve">. </w:t>
      </w:r>
      <w:r w:rsidRPr="006E6614">
        <w:rPr>
          <w:rFonts w:ascii="Times New Roman" w:eastAsia="Times New Roman" w:hAnsi="Times New Roman" w:cs="Times New Roman"/>
          <w:color w:val="333333"/>
          <w:sz w:val="28"/>
          <w:szCs w:val="28"/>
          <w:lang w:eastAsia="ru-RU"/>
        </w:rPr>
        <w:t>Цена государственного или муниципального имущества, установленная по результатам проведения конкурса, не может быть оспорена отдельно от результатов конкурса.</w:t>
      </w:r>
      <w:r>
        <w:rPr>
          <w:rFonts w:ascii="Times New Roman" w:eastAsia="Times New Roman" w:hAnsi="Times New Roman" w:cs="Times New Roman"/>
          <w:color w:val="333333"/>
          <w:sz w:val="28"/>
          <w:szCs w:val="28"/>
          <w:lang w:eastAsia="ru-RU"/>
        </w:rPr>
        <w:t xml:space="preserve">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6312C3" w:rsidRPr="007C764B" w:rsidRDefault="006312C3" w:rsidP="006312C3">
      <w:pPr>
        <w:shd w:val="clear" w:color="auto" w:fill="FFFFFF"/>
        <w:spacing w:after="0" w:line="240" w:lineRule="auto"/>
        <w:jc w:val="both"/>
        <w:rPr>
          <w:rFonts w:ascii="Times New Roman" w:eastAsia="Times New Roman" w:hAnsi="Times New Roman" w:cs="Times New Roman"/>
          <w:b/>
          <w:color w:val="333333"/>
          <w:sz w:val="28"/>
          <w:szCs w:val="28"/>
          <w:lang w:eastAsia="ru-RU"/>
        </w:rPr>
      </w:pPr>
      <w:r w:rsidRPr="007C764B">
        <w:rPr>
          <w:rFonts w:ascii="Times New Roman" w:eastAsia="Times New Roman" w:hAnsi="Times New Roman" w:cs="Times New Roman"/>
          <w:b/>
          <w:color w:val="333333"/>
          <w:sz w:val="28"/>
          <w:szCs w:val="28"/>
          <w:lang w:eastAsia="ru-RU"/>
        </w:rPr>
        <w:lastRenderedPageBreak/>
        <w:t>3. Передача в аренду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В аренду может быть передано имущество муниципальной казны, а также имущество, принадлежащее на праве хозяйственного ведения или оперативного управления муниципальным унитарным предприятиям или муниципальным учреждениям.</w:t>
      </w:r>
    </w:p>
    <w:p w:rsidR="006312C3"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в аренду физическим или юридическим лицам.</w:t>
      </w:r>
    </w:p>
    <w:p w:rsidR="006312C3" w:rsidRPr="00E92CC5" w:rsidRDefault="006312C3" w:rsidP="006312C3">
      <w:pPr>
        <w:shd w:val="clear" w:color="auto" w:fill="FFFFFF"/>
        <w:spacing w:after="0" w:line="290" w:lineRule="atLeast"/>
        <w:jc w:val="both"/>
        <w:rPr>
          <w:rFonts w:ascii="Arial" w:eastAsia="Times New Roman" w:hAnsi="Arial" w:cs="Arial"/>
          <w:color w:val="333333"/>
          <w:sz w:val="24"/>
          <w:szCs w:val="24"/>
          <w:lang w:eastAsia="ru-RU"/>
        </w:rPr>
      </w:pPr>
      <w:r w:rsidRPr="00E92CC5">
        <w:rPr>
          <w:rFonts w:ascii="Times New Roman" w:eastAsia="Times New Roman" w:hAnsi="Times New Roman" w:cs="Times New Roman"/>
          <w:color w:val="333333"/>
          <w:sz w:val="28"/>
          <w:szCs w:val="28"/>
          <w:lang w:eastAsia="ru-RU"/>
        </w:rPr>
        <w:t xml:space="preserve">3. </w:t>
      </w:r>
      <w:proofErr w:type="gramStart"/>
      <w:r w:rsidRPr="00E92CC5">
        <w:rPr>
          <w:rFonts w:ascii="Times New Roman" w:eastAsia="Times New Roman" w:hAnsi="Times New Roman" w:cs="Times New Roman"/>
          <w:color w:val="333333"/>
          <w:sz w:val="28"/>
          <w:szCs w:val="28"/>
          <w:lang w:eastAsia="ru-RU"/>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w:t>
      </w:r>
      <w:r>
        <w:rPr>
          <w:rFonts w:ascii="Arial" w:eastAsia="Times New Roman" w:hAnsi="Arial" w:cs="Arial"/>
          <w:color w:val="333333"/>
          <w:sz w:val="24"/>
          <w:szCs w:val="24"/>
          <w:lang w:eastAsia="ru-RU"/>
        </w:rPr>
        <w:t xml:space="preserve"> </w:t>
      </w:r>
      <w:r w:rsidRPr="00E92CC5">
        <w:rPr>
          <w:rFonts w:ascii="Times New Roman" w:eastAsia="Times New Roman" w:hAnsi="Times New Roman" w:cs="Times New Roman"/>
          <w:color w:val="333333"/>
          <w:sz w:val="28"/>
          <w:szCs w:val="28"/>
          <w:lang w:eastAsia="ru-RU"/>
        </w:rPr>
        <w:t>имущество</w:t>
      </w:r>
      <w:r w:rsidRPr="00EF406E">
        <w:rPr>
          <w:rFonts w:ascii="Times New Roman" w:eastAsia="Times New Roman" w:hAnsi="Times New Roman" w:cs="Times New Roman"/>
          <w:color w:val="333333"/>
          <w:sz w:val="28"/>
          <w:szCs w:val="28"/>
          <w:lang w:eastAsia="ru-RU"/>
        </w:rPr>
        <w:t>, предусмотренных статьей 17.1</w:t>
      </w:r>
      <w:proofErr w:type="gramEnd"/>
      <w:r w:rsidRPr="00EF406E">
        <w:rPr>
          <w:rFonts w:ascii="Times New Roman" w:eastAsia="Times New Roman" w:hAnsi="Times New Roman" w:cs="Times New Roman"/>
          <w:color w:val="333333"/>
          <w:sz w:val="28"/>
          <w:szCs w:val="28"/>
          <w:lang w:eastAsia="ru-RU"/>
        </w:rPr>
        <w:t xml:space="preserve"> Федерального закона от 26.07.2006 № 135-ФЗ «О защите конкуренции»</w:t>
      </w:r>
      <w:r>
        <w:rPr>
          <w:rFonts w:ascii="Times New Roman" w:eastAsia="Times New Roman" w:hAnsi="Times New Roman" w:cs="Times New Roman"/>
          <w:color w:val="333333"/>
          <w:sz w:val="28"/>
          <w:szCs w:val="28"/>
          <w:lang w:eastAsia="ru-RU"/>
        </w:rPr>
        <w:t xml:space="preserve"> </w:t>
      </w:r>
      <w:r w:rsidRPr="007A4221">
        <w:rPr>
          <w:rFonts w:ascii="Times New Roman" w:eastAsia="Times New Roman" w:hAnsi="Times New Roman" w:cs="Times New Roman"/>
          <w:color w:val="333333"/>
          <w:sz w:val="28"/>
          <w:szCs w:val="28"/>
          <w:lang w:eastAsia="ru-RU"/>
        </w:rPr>
        <w:t>(в ред. Федерального </w:t>
      </w:r>
      <w:hyperlink r:id="rId10"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Государственная регистрация договоров аренды осуществляется Арендатором.</w:t>
      </w:r>
    </w:p>
    <w:p w:rsidR="006312C3"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4</w:t>
      </w:r>
      <w:r w:rsidRPr="00EF406E">
        <w:rPr>
          <w:rFonts w:ascii="Times New Roman" w:eastAsia="Times New Roman" w:hAnsi="Times New Roman" w:cs="Times New Roman"/>
          <w:color w:val="333333"/>
          <w:sz w:val="28"/>
          <w:szCs w:val="28"/>
          <w:lang w:eastAsia="ru-RU"/>
        </w:rPr>
        <w:t xml:space="preserve">. Базовые ставки арендной платы за использование земельных участков, находящихся в собственности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w:t>
      </w:r>
      <w:r>
        <w:rPr>
          <w:rFonts w:ascii="Times New Roman" w:eastAsia="Times New Roman" w:hAnsi="Times New Roman" w:cs="Times New Roman"/>
          <w:color w:val="333333"/>
          <w:sz w:val="28"/>
          <w:szCs w:val="28"/>
          <w:lang w:eastAsia="ru-RU"/>
        </w:rPr>
        <w:t>ьного образования</w:t>
      </w:r>
      <w:r w:rsidRPr="00EF406E">
        <w:rPr>
          <w:rFonts w:ascii="Times New Roman" w:eastAsia="Times New Roman" w:hAnsi="Times New Roman" w:cs="Times New Roman"/>
          <w:color w:val="333333"/>
          <w:sz w:val="28"/>
          <w:szCs w:val="28"/>
          <w:lang w:eastAsia="ru-RU"/>
        </w:rPr>
        <w:t>, устанавливаются Администрацией.</w:t>
      </w:r>
    </w:p>
    <w:p w:rsidR="006312C3" w:rsidRPr="00FF0EBA" w:rsidRDefault="006312C3" w:rsidP="006312C3">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5.При заключении договоров их цена может быть увеличена по соглашению сторон в порядке, установленном договором.</w:t>
      </w:r>
    </w:p>
    <w:p w:rsidR="006312C3" w:rsidRDefault="006312C3" w:rsidP="006312C3">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(в ред. Федерального </w:t>
      </w:r>
      <w:hyperlink r:id="rId11" w:anchor="dst100010" w:history="1">
        <w:r w:rsidRPr="00FF0EBA">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p>
    <w:p w:rsidR="006312C3" w:rsidRPr="00FF0EBA" w:rsidRDefault="006312C3" w:rsidP="006312C3">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6.По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w:t>
      </w:r>
      <w:r w:rsidRPr="00FF0EBA">
        <w:rPr>
          <w:rFonts w:ascii="Times New Roman" w:eastAsia="Times New Roman" w:hAnsi="Times New Roman" w:cs="Times New Roman"/>
          <w:sz w:val="28"/>
          <w:szCs w:val="28"/>
          <w:lang w:eastAsia="ru-RU"/>
        </w:rPr>
        <w:t xml:space="preserve">части </w:t>
      </w:r>
      <w:hyperlink r:id="rId12" w:anchor="dst690" w:history="1">
        <w:r w:rsidRPr="00FF0EBA">
          <w:rPr>
            <w:rFonts w:ascii="Times New Roman" w:eastAsia="Times New Roman" w:hAnsi="Times New Roman" w:cs="Times New Roman"/>
            <w:sz w:val="28"/>
            <w:szCs w:val="28"/>
            <w:lang w:eastAsia="ru-RU"/>
          </w:rPr>
          <w:t>3</w:t>
        </w:r>
      </w:hyperlink>
      <w:r w:rsidRPr="00FF0EBA">
        <w:rPr>
          <w:rFonts w:ascii="Times New Roman" w:eastAsia="Times New Roman" w:hAnsi="Times New Roman" w:cs="Times New Roman"/>
          <w:color w:val="333333"/>
          <w:sz w:val="28"/>
          <w:szCs w:val="28"/>
          <w:lang w:eastAsia="ru-RU"/>
        </w:rPr>
        <w:t xml:space="preserve"> настоящей статьи, заключение такого договора на новый срок с арендатором, надлежащим </w:t>
      </w:r>
      <w:proofErr w:type="gramStart"/>
      <w:r w:rsidRPr="00FF0EBA">
        <w:rPr>
          <w:rFonts w:ascii="Times New Roman" w:eastAsia="Times New Roman" w:hAnsi="Times New Roman" w:cs="Times New Roman"/>
          <w:color w:val="333333"/>
          <w:sz w:val="28"/>
          <w:szCs w:val="28"/>
          <w:lang w:eastAsia="ru-RU"/>
        </w:rPr>
        <w:t>образом</w:t>
      </w:r>
      <w:proofErr w:type="gramEnd"/>
      <w:r w:rsidRPr="00FF0EBA">
        <w:rPr>
          <w:rFonts w:ascii="Times New Roman" w:eastAsia="Times New Roman" w:hAnsi="Times New Roman" w:cs="Times New Roman"/>
          <w:color w:val="333333"/>
          <w:sz w:val="28"/>
          <w:szCs w:val="28"/>
          <w:lang w:eastAsia="ru-RU"/>
        </w:rPr>
        <w:t xml:space="preserve"> исполнившим свои обязанности, осуществляется без проведения конкурса, аукциона, если иное не установлено договором и срок действия договора не </w:t>
      </w:r>
      <w:proofErr w:type="gramStart"/>
      <w:r w:rsidRPr="00FF0EBA">
        <w:rPr>
          <w:rFonts w:ascii="Times New Roman" w:eastAsia="Times New Roman" w:hAnsi="Times New Roman" w:cs="Times New Roman"/>
          <w:color w:val="333333"/>
          <w:sz w:val="28"/>
          <w:szCs w:val="28"/>
          <w:lang w:eastAsia="ru-RU"/>
        </w:rPr>
        <w:t>ограничен</w:t>
      </w:r>
      <w:proofErr w:type="gramEnd"/>
      <w:r w:rsidRPr="00FF0EBA">
        <w:rPr>
          <w:rFonts w:ascii="Times New Roman" w:eastAsia="Times New Roman" w:hAnsi="Times New Roman" w:cs="Times New Roman"/>
          <w:color w:val="333333"/>
          <w:sz w:val="28"/>
          <w:szCs w:val="28"/>
          <w:lang w:eastAsia="ru-RU"/>
        </w:rPr>
        <w:t xml:space="preserve"> законодательством Российской Федерации, при одновременном соблюдении следующих условий:</w:t>
      </w:r>
    </w:p>
    <w:p w:rsidR="006312C3" w:rsidRPr="00FF0EBA" w:rsidRDefault="006312C3" w:rsidP="006312C3">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 xml:space="preserve">(в ред. </w:t>
      </w:r>
      <w:r w:rsidRPr="00DC5039">
        <w:rPr>
          <w:rFonts w:ascii="Times New Roman" w:eastAsia="Times New Roman" w:hAnsi="Times New Roman" w:cs="Times New Roman"/>
          <w:sz w:val="28"/>
          <w:szCs w:val="28"/>
          <w:lang w:eastAsia="ru-RU"/>
        </w:rPr>
        <w:t>Федерального </w:t>
      </w:r>
      <w:hyperlink r:id="rId13" w:anchor="dst100011" w:history="1">
        <w:r w:rsidRPr="00DC5039">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r>
        <w:rPr>
          <w:rFonts w:ascii="Times New Roman" w:eastAsia="Times New Roman" w:hAnsi="Times New Roman" w:cs="Times New Roman"/>
          <w:color w:val="333333"/>
          <w:sz w:val="28"/>
          <w:szCs w:val="28"/>
          <w:lang w:eastAsia="ru-RU"/>
        </w:rPr>
        <w:t>.</w:t>
      </w:r>
    </w:p>
    <w:p w:rsidR="006312C3" w:rsidRPr="00FF0EBA" w:rsidRDefault="006312C3" w:rsidP="006312C3">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1) размер арендной платы определяется по результатам оценки рыночной стоимости объекта, проводимой в соответствии с </w:t>
      </w:r>
      <w:hyperlink r:id="rId14" w:anchor="dst100017" w:history="1">
        <w:r w:rsidRPr="00DC5039">
          <w:rPr>
            <w:rFonts w:ascii="Times New Roman" w:eastAsia="Times New Roman" w:hAnsi="Times New Roman" w:cs="Times New Roman"/>
            <w:sz w:val="28"/>
            <w:szCs w:val="28"/>
            <w:lang w:eastAsia="ru-RU"/>
          </w:rPr>
          <w:t>законодательством</w:t>
        </w:r>
      </w:hyperlink>
      <w:r w:rsidRPr="00FF0EBA">
        <w:rPr>
          <w:rFonts w:ascii="Times New Roman" w:eastAsia="Times New Roman" w:hAnsi="Times New Roman" w:cs="Times New Roman"/>
          <w:color w:val="333333"/>
          <w:sz w:val="28"/>
          <w:szCs w:val="28"/>
          <w:lang w:eastAsia="ru-RU"/>
        </w:rPr>
        <w:t>, регулирующим оценочную деятельность в Российской Федерации, если иное не установлено другим законодательством Российской Федерации;</w:t>
      </w:r>
    </w:p>
    <w:p w:rsidR="006312C3" w:rsidRPr="00FF0EBA" w:rsidRDefault="006312C3" w:rsidP="006312C3">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1" w:name="dst382"/>
      <w:bookmarkEnd w:id="1"/>
      <w:r w:rsidRPr="00FF0EBA">
        <w:rPr>
          <w:rFonts w:ascii="Times New Roman" w:eastAsia="Times New Roman" w:hAnsi="Times New Roman" w:cs="Times New Roman"/>
          <w:color w:val="333333"/>
          <w:sz w:val="28"/>
          <w:szCs w:val="28"/>
          <w:lang w:eastAsia="ru-RU"/>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6312C3" w:rsidRPr="00E92CC5"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7</w:t>
      </w:r>
      <w:r w:rsidRPr="00EF406E">
        <w:rPr>
          <w:rFonts w:ascii="Times New Roman" w:eastAsia="Times New Roman" w:hAnsi="Times New Roman" w:cs="Times New Roman"/>
          <w:color w:val="333333"/>
          <w:sz w:val="28"/>
          <w:szCs w:val="28"/>
          <w:lang w:eastAsia="ru-RU"/>
        </w:rPr>
        <w:t>. Организация и проведение конкурсов или аукционов на право заключения договоров аренды имущества муниципальной казны осуществляются Администрацией в соответствии с правилами, утвержденными Федеральным антимонопольным органом.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8</w:t>
      </w:r>
      <w:r w:rsidRPr="00EF406E">
        <w:rPr>
          <w:rFonts w:ascii="Times New Roman" w:eastAsia="Times New Roman" w:hAnsi="Times New Roman" w:cs="Times New Roman"/>
          <w:color w:val="333333"/>
          <w:sz w:val="28"/>
          <w:szCs w:val="28"/>
          <w:lang w:eastAsia="ru-RU"/>
        </w:rPr>
        <w:t xml:space="preserve">. Основанием для организации и проведения конкурса или аукциона на право заключения договоров аренды муниципального имущества муниципальной казны является постановление Администрации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Передача муниципального имущества, закрепленного на праве хозяйственного ведения или оперативного управления, осуществляется субъектами указанных прав и (или) Администрацией в соответствии с действующим законодательством.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10. </w:t>
      </w:r>
      <w:proofErr w:type="gramStart"/>
      <w:r w:rsidRPr="00EF406E">
        <w:rPr>
          <w:rFonts w:ascii="Times New Roman" w:eastAsia="Times New Roman" w:hAnsi="Times New Roman" w:cs="Times New Roman"/>
          <w:color w:val="333333"/>
          <w:sz w:val="28"/>
          <w:szCs w:val="28"/>
          <w:lang w:eastAsia="ru-RU"/>
        </w:rPr>
        <w:t>Передача муниципального имущества в аренду осуществляется Администрацией на основании договора аренды имущества, по акту приема-передачи, оформленным в соответствии с действующим законодательством. </w:t>
      </w:r>
      <w:proofErr w:type="gramEnd"/>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11. Обязанность по содержанию переданного в аренду объекта, поддержанию его в исправном состоянии, проведению текущего ремонта, выполнение дезинсекционных работ лежит на арендаторе.</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12. Риск случайной гибели или случайного повреждения имущества несет арендатор, который: использовал предоставленный ему объект не в соответствии с договором аренды или назначением объекта; передал его третьему лицу без согласия арендодателя; мог, с учетом фактических обстоятельств, предотвратить его гибель или порчу.</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13. Переоборудование арендуемого объекта без письменного разрешения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 балансодержателем не допускается.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14. Муниципальное имущество может быть предоставлено в субаренду юридическим и физическим лицам в соответствии с законодательством Российской Федерации.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15. В рамках имущественной поддержки субъектов малого и среднего предпринимательства Совет вправе утверждать перечень муниципального имущества, свободного от прав третьих лиц (за исключением имущественных прав субъектов малого и среднего предпринимательства). Муниципальное имущество, включенное в указанный перечень, может быть использовано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При предоставлении в аренду муниципального имущества, включенного в утвержденный Советом перечень муниципального имущества, свободного от прав третьих лиц (за исключением имущественных прав субъектов малого и </w:t>
      </w:r>
      <w:r w:rsidRPr="00EF406E">
        <w:rPr>
          <w:rFonts w:ascii="Times New Roman" w:eastAsia="Times New Roman" w:hAnsi="Times New Roman" w:cs="Times New Roman"/>
          <w:color w:val="333333"/>
          <w:sz w:val="28"/>
          <w:szCs w:val="28"/>
          <w:lang w:eastAsia="ru-RU"/>
        </w:rPr>
        <w:lastRenderedPageBreak/>
        <w:t xml:space="preserve">среднего предпринимательства), договор аренды заключается на срок не </w:t>
      </w:r>
      <w:r w:rsidRPr="009F65E2">
        <w:rPr>
          <w:rFonts w:ascii="Times New Roman" w:eastAsia="Times New Roman" w:hAnsi="Times New Roman" w:cs="Times New Roman"/>
          <w:color w:val="333333"/>
          <w:sz w:val="28"/>
          <w:szCs w:val="28"/>
          <w:lang w:eastAsia="ru-RU"/>
        </w:rPr>
        <w:t>менее пяти лет.</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Default="006312C3" w:rsidP="006312C3">
      <w:pPr>
        <w:shd w:val="clear" w:color="auto" w:fill="FFFFFF"/>
        <w:spacing w:after="0" w:line="240" w:lineRule="auto"/>
        <w:jc w:val="both"/>
        <w:rPr>
          <w:rFonts w:ascii="Times New Roman" w:eastAsia="Times New Roman" w:hAnsi="Times New Roman" w:cs="Times New Roman"/>
          <w:b/>
          <w:bCs/>
          <w:color w:val="333333"/>
          <w:sz w:val="28"/>
          <w:szCs w:val="28"/>
          <w:lang w:eastAsia="ru-RU"/>
        </w:rPr>
      </w:pPr>
      <w:r w:rsidRPr="009F65E2">
        <w:rPr>
          <w:rFonts w:ascii="Times New Roman" w:eastAsia="Times New Roman" w:hAnsi="Times New Roman" w:cs="Times New Roman"/>
          <w:b/>
          <w:bCs/>
          <w:color w:val="333333"/>
          <w:sz w:val="28"/>
          <w:szCs w:val="28"/>
          <w:lang w:eastAsia="ru-RU"/>
        </w:rPr>
        <w:t>IV. Муниципальные унитарные предприятия и муниципальные учреждения муниципального образования</w:t>
      </w:r>
      <w:r>
        <w:rPr>
          <w:rFonts w:ascii="Times New Roman" w:eastAsia="Times New Roman" w:hAnsi="Times New Roman" w:cs="Times New Roman"/>
          <w:b/>
          <w:bCs/>
          <w:color w:val="333333"/>
          <w:sz w:val="28"/>
          <w:szCs w:val="28"/>
          <w:lang w:eastAsia="ru-RU"/>
        </w:rPr>
        <w:t xml:space="preserve"> </w:t>
      </w:r>
    </w:p>
    <w:p w:rsidR="009F65E2" w:rsidRPr="00EF406E" w:rsidRDefault="009F65E2"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Учредителем муниципальных унитарных предприятий и муниципальных учреждений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выступает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xml:space="preserve"> в лице установленных действующим законодательством органов местного самоуправления.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Полномочия собственника имущества муниципальных унитарных предприятий</w:t>
      </w:r>
      <w:r>
        <w:rPr>
          <w:rFonts w:ascii="Times New Roman" w:eastAsia="Times New Roman" w:hAnsi="Times New Roman" w:cs="Times New Roman"/>
          <w:color w:val="333333"/>
          <w:sz w:val="28"/>
          <w:szCs w:val="28"/>
          <w:lang w:eastAsia="ru-RU"/>
        </w:rPr>
        <w:t xml:space="preserve">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осуществляет Администрация в соответствии с Уставом</w:t>
      </w:r>
      <w:r>
        <w:rPr>
          <w:rFonts w:ascii="Times New Roman" w:eastAsia="Times New Roman" w:hAnsi="Times New Roman" w:cs="Times New Roman"/>
          <w:color w:val="333333"/>
          <w:sz w:val="28"/>
          <w:szCs w:val="28"/>
          <w:lang w:eastAsia="ru-RU"/>
        </w:rPr>
        <w:t xml:space="preserve">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rsidR="006312C3"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Создание, реорганизация и ликвидация муниципальных унитарных предприятий и муниципальных учреждений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регулируются </w:t>
      </w:r>
      <w:proofErr w:type="gramStart"/>
      <w:r w:rsidRPr="00EF406E">
        <w:rPr>
          <w:rFonts w:ascii="Times New Roman" w:eastAsia="Times New Roman" w:hAnsi="Times New Roman" w:cs="Times New Roman"/>
          <w:color w:val="333333"/>
          <w:sz w:val="28"/>
          <w:szCs w:val="28"/>
          <w:lang w:eastAsia="ru-RU"/>
        </w:rPr>
        <w:t>действующим</w:t>
      </w:r>
      <w:proofErr w:type="gramEnd"/>
      <w:r>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 Право оперативного управления и хозяйственного ведения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Муниципальное имущество может передаваться на праве хозяйственного ведения муниципальным унитарным предприятиям</w:t>
      </w:r>
      <w:r>
        <w:rPr>
          <w:rFonts w:ascii="Times New Roman" w:eastAsia="Times New Roman" w:hAnsi="Times New Roman" w:cs="Times New Roman"/>
          <w:color w:val="333333"/>
          <w:sz w:val="28"/>
          <w:szCs w:val="28"/>
          <w:lang w:eastAsia="ru-RU"/>
        </w:rPr>
        <w:t xml:space="preserve">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на праве оперативного управления: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органам местного самоуправления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структурным подразделениям Администрации, наделенным правами юридического лица;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учреждениям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казенным предприятиям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 xml:space="preserve">муниципального </w:t>
      </w:r>
      <w:r>
        <w:rPr>
          <w:rFonts w:ascii="Times New Roman" w:eastAsia="Times New Roman" w:hAnsi="Times New Roman" w:cs="Times New Roman"/>
          <w:color w:val="333333"/>
          <w:sz w:val="28"/>
          <w:szCs w:val="28"/>
          <w:lang w:eastAsia="ru-RU"/>
        </w:rPr>
        <w:t>образования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Пределы владения, пользования и распоряжения указанным имуществом устанавливаются действующим законодательством, Уставом</w:t>
      </w:r>
      <w:r w:rsidRPr="000D53EC">
        <w:rPr>
          <w:rFonts w:ascii="Times New Roman" w:eastAsia="Times New Roman" w:hAnsi="Times New Roman" w:cs="Times New Roman"/>
          <w:color w:val="333333"/>
          <w:sz w:val="28"/>
          <w:szCs w:val="28"/>
          <w:lang w:eastAsia="ru-RU"/>
        </w:rPr>
        <w:t xml:space="preserve">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настоящим Положением, уставом предприятия или учреждения в соответствии с целями деятельности, заданиями собственника и назначением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Право хозяйственного ведения или право оперативного управления имуществом, закрепленным за унитарными предприятиями или учреждениями, возникает с момента передачи имущества, если иное не установлено законом, иным правовым актом или решением собственника. Право хозяйственного ведения и право оперативного управления на недвижимое имущество подлежат государственной регистрации.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5. Право хозяйственного ведения и право оперативного управления на имущество прекращаются по основаниям и в порядке, предусмотренном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по решению собственника.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Учет имущества, поступающего в хозяйственное ведение, оперативное управление, осуществляется в соответствии с действующим законодательством.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7. </w:t>
      </w:r>
      <w:proofErr w:type="gramStart"/>
      <w:r w:rsidRPr="00EF406E">
        <w:rPr>
          <w:rFonts w:ascii="Times New Roman" w:eastAsia="Times New Roman" w:hAnsi="Times New Roman" w:cs="Times New Roman"/>
          <w:color w:val="333333"/>
          <w:sz w:val="28"/>
          <w:szCs w:val="28"/>
          <w:lang w:eastAsia="ru-RU"/>
        </w:rPr>
        <w:t>Плоды, продукция и доходы от использования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Российской Федерации, другими законами и иными правовыми актами для приобретения права собственности.</w:t>
      </w:r>
      <w:proofErr w:type="gramEnd"/>
      <w:r w:rsidRPr="00EF406E">
        <w:rPr>
          <w:rFonts w:ascii="Times New Roman" w:eastAsia="Times New Roman" w:hAnsi="Times New Roman" w:cs="Times New Roman"/>
          <w:color w:val="333333"/>
          <w:sz w:val="28"/>
          <w:szCs w:val="28"/>
          <w:lang w:eastAsia="ru-RU"/>
        </w:rPr>
        <w:t xml:space="preserve"> При этом принятия правового акта не требуется.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8. Передача муниципального имущества в хозяйственное ведение, оперативное управление, изъятие имущества, переданного в хозяйственное ведение и оперативное управление, а также передача муниципального имущества с баланса на баланс муниципального предприятия (учреждения), органов местного самоуправления, структурных подразделений Администрации, наделенных правами юридического лица, осуществляется на основании распоряжения Администрации.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 Безвозмездное пользование муниципальным имуществом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В безвозмездное пользование может быть передано движимое и недвижимое имущество, находящееся в муниципальной казне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для целей, не связанных с осуществлением предпринимательской деятельности с использованием передаваемого имущества, а также в иных случаях, предусмотренных действующим законодательством.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в безвозмездное пользование физическим (в том числе зарегистрированным в качестве индивидуального предпринимателя) и юридическим лицам.</w:t>
      </w:r>
    </w:p>
    <w:p w:rsidR="006312C3" w:rsidRPr="007A4221" w:rsidRDefault="006312C3" w:rsidP="006312C3">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Заключение договоров безвозмездного пользования муниципальным имуществом осуществляется в соответствии со статьей 17.1. Федерального закона от 26.07.2006 № 135-ФЗ «О защите конкуренции»</w:t>
      </w:r>
      <w:r>
        <w:rPr>
          <w:rFonts w:ascii="Times New Roman" w:eastAsia="Times New Roman" w:hAnsi="Times New Roman" w:cs="Times New Roman"/>
          <w:color w:val="333333"/>
          <w:sz w:val="28"/>
          <w:szCs w:val="28"/>
          <w:lang w:eastAsia="ru-RU"/>
        </w:rPr>
        <w:t xml:space="preserve"> </w:t>
      </w:r>
      <w:r w:rsidRPr="007A4221">
        <w:rPr>
          <w:rFonts w:ascii="Times New Roman" w:eastAsia="Times New Roman" w:hAnsi="Times New Roman" w:cs="Times New Roman"/>
          <w:color w:val="333333"/>
          <w:sz w:val="28"/>
          <w:szCs w:val="28"/>
          <w:lang w:eastAsia="ru-RU"/>
        </w:rPr>
        <w:t>(в ред. Федерального </w:t>
      </w:r>
      <w:hyperlink r:id="rId15"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Передача муниципального имущества в безвозмездное пользование осуществляется Администрацией на основании договора безвозмездного пользования, по акту приема-передачи, </w:t>
      </w:r>
      <w:proofErr w:type="gramStart"/>
      <w:r w:rsidRPr="00EF406E">
        <w:rPr>
          <w:rFonts w:ascii="Times New Roman" w:eastAsia="Times New Roman" w:hAnsi="Times New Roman" w:cs="Times New Roman"/>
          <w:color w:val="333333"/>
          <w:sz w:val="28"/>
          <w:szCs w:val="28"/>
          <w:lang w:eastAsia="ru-RU"/>
        </w:rPr>
        <w:t>оформленным</w:t>
      </w:r>
      <w:proofErr w:type="gramEnd"/>
      <w:r w:rsidRPr="00EF406E">
        <w:rPr>
          <w:rFonts w:ascii="Times New Roman" w:eastAsia="Times New Roman" w:hAnsi="Times New Roman" w:cs="Times New Roman"/>
          <w:color w:val="333333"/>
          <w:sz w:val="28"/>
          <w:szCs w:val="28"/>
          <w:lang w:eastAsia="ru-RU"/>
        </w:rPr>
        <w:t xml:space="preserve"> в соответствии с требованиями действующего законодательства.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Ссудодателем муниципального имущества является Администрация.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VII. Залог объектов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Залог муниципального имущества осуществляется для обеспечения обязательств муниципального образования, обязательств муниципальных унитарных предприятий и муниципальных учреждений, иных обязательств, в исполнении которых заинтересовано </w:t>
      </w:r>
      <w:r w:rsidR="003E4A24">
        <w:rPr>
          <w:rFonts w:ascii="Times New Roman" w:eastAsia="Times New Roman" w:hAnsi="Times New Roman" w:cs="Times New Roman"/>
          <w:color w:val="333333"/>
          <w:sz w:val="28"/>
          <w:szCs w:val="28"/>
          <w:lang w:eastAsia="ru-RU"/>
        </w:rPr>
        <w:t>Первомайское</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Предметом залога может быть всякое имущество, в том числе вещи и имущественные права (требования), за исключением имущества, залог которого запрещен или ограничен законом.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Залогодателем муниципального имущества (вещей) является: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sidR="009F65E2">
        <w:rPr>
          <w:rFonts w:ascii="Times New Roman" w:eastAsia="Times New Roman" w:hAnsi="Times New Roman" w:cs="Times New Roman"/>
          <w:color w:val="333333"/>
          <w:sz w:val="28"/>
          <w:szCs w:val="28"/>
          <w:lang w:eastAsia="ru-RU"/>
        </w:rPr>
        <w:t xml:space="preserve"> </w:t>
      </w:r>
      <w:r w:rsidR="003E4A24">
        <w:rPr>
          <w:rFonts w:ascii="Times New Roman" w:eastAsia="Times New Roman" w:hAnsi="Times New Roman" w:cs="Times New Roman"/>
          <w:color w:val="333333"/>
          <w:sz w:val="28"/>
          <w:szCs w:val="28"/>
          <w:lang w:eastAsia="ru-RU"/>
        </w:rPr>
        <w:t>Первомайское</w:t>
      </w:r>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 в отношении имущества, находящегося в муниципальной казне, а также принадлежащего муниципальным учреждениям на праве оперативного управления;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предприятие - в отношении имущества, принадлежащего ему на праве хозяйственного ведения, при условии получения согласия собственника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Решение о залоге муниципального имущества в случаях, предусмотренных действующим законодательством, а также подпунктом 1 пункта 3 настоящей статьи, принимается Администрацией на основании обращения залогодателя.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Обращение залогодателя должно содержать информацию о существенных условиях договора залога, а именно: сведения о предполагаемом залогодержателе, вид залога, существо обеспеченного залогом обязательства, его размер, сроки и порядок исполнения обязательства, состав и стоимость закладываемого имущества, условия страхования залогодателем закладываемого имущества, а также любые иные условия, относительно которых сторонами достигнуто согласие.</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Удовлетворение требований кредиторов при неисполнении или ненадлежащем исполнении договорных обязательств по договору залога, обращение взыскания на заложенное имущество производятся в соответствии с действующим законодательством.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VIII. Хранение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Объекты муниципальной казны могут быть переданы на хранение Администрацией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Основанием для передачи имущества на хранение является постановление Администрации.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Передача на хранение имущества, находящегося в муниципальной казне, осуществляется по договору хранения.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Хранитель обязан хранить имущество в течение обусловленного договором хранения срока. Если срок хранения договором не предусмотрен и не может быть определен исходя из его условий, хранитель обязан хранить </w:t>
      </w:r>
      <w:r w:rsidRPr="00EF406E">
        <w:rPr>
          <w:rFonts w:ascii="Times New Roman" w:eastAsia="Times New Roman" w:hAnsi="Times New Roman" w:cs="Times New Roman"/>
          <w:color w:val="333333"/>
          <w:sz w:val="28"/>
          <w:szCs w:val="28"/>
          <w:lang w:eastAsia="ru-RU"/>
        </w:rPr>
        <w:lastRenderedPageBreak/>
        <w:t>имущество до востребования в соответствии с требованиями гражданского законодательства.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Хранитель отвечает за утрату, недостачу или повреждение имущества, принятого на хранение, по основаниям и в порядке, предусмотренным Гражданским кодексом Российской Федерации.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IX. Передача объектов муниципального имущества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в доверительное управление</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Объекты имущества, находящиеся в муниципальной казне </w:t>
      </w:r>
      <w:r w:rsidR="003E4A24">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могут быть переданы в доверительное управление другим лицам (доверительным управляющим).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2. Доверительные управляющие обязаны осуществлять управление объектами в интересах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Передача имущества в доверительное управление осуществляется в целях:</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обеспечения доходов бюджета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в том числе повышения эффективного использования имущества и поддержания имущества в надлежащем состоянии;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сохранения и приумножения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поддержания и развития инженерной инфраструктуры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привлечения дополнительных внебюджетных инвестиционных ресурсов в экономику района;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реализации мероприятий по охране окружающей среды и здоровья населения;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стимулирования хозяйственной деятельности в определенной области районного хозяйства.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Учредителем доверительного управления является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Организация и проведение конкурсов или аукционов на право заключения договоров доверительного управления осуществляются уполномоченным структурным подразделением администрации</w:t>
      </w:r>
      <w:r w:rsidRPr="000D53EC">
        <w:rPr>
          <w:rFonts w:ascii="Times New Roman" w:eastAsia="Times New Roman" w:hAnsi="Times New Roman" w:cs="Times New Roman"/>
          <w:color w:val="333333"/>
          <w:sz w:val="28"/>
          <w:szCs w:val="28"/>
          <w:lang w:eastAsia="ru-RU"/>
        </w:rPr>
        <w:t xml:space="preserve">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в соответствии с правилами, утвержденными Федеральным антимонопольным органом.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Основанием для организации и проведения конкурса или аукциона на право заключения договора доверительного управления имуществом муниципальной казны является постановление Администрации.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Передача имущества в доверительное управление осуществляется Администрацией по договору доверительного управления муниципальным имуществом и по акту приема-передачи, оформленным в соответствии с требованиями действующего законодательства.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Размер вознаграждения доверительного управляющего имуществом устанавливается договором доверительного управления по результатам проведения торгов.</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X. Списание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Списание муниципального имущества производится в соответствии с законодательством Российской Федерации с целью обеспечения сохранности и эффективности использования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Списание осуществляется в отношении следующих движимых и недвижимых объектов основных средств, являющихся муниципальной собственностью:</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принятые к бухгалтерскому учету и закрепленные на праве хозяйственного ведения (оперативного управления) за муниципальными унитарными предприятиями (муниципальными учреждениями);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2) принятые к </w:t>
      </w:r>
      <w:proofErr w:type="gramStart"/>
      <w:r w:rsidRPr="00EF406E">
        <w:rPr>
          <w:rFonts w:ascii="Times New Roman" w:eastAsia="Times New Roman" w:hAnsi="Times New Roman" w:cs="Times New Roman"/>
          <w:color w:val="333333"/>
          <w:sz w:val="28"/>
          <w:szCs w:val="28"/>
          <w:lang w:eastAsia="ru-RU"/>
        </w:rPr>
        <w:t>бухгалтерском</w:t>
      </w:r>
      <w:proofErr w:type="gramEnd"/>
      <w:r w:rsidRPr="00EF406E">
        <w:rPr>
          <w:rFonts w:ascii="Times New Roman" w:eastAsia="Times New Roman" w:hAnsi="Times New Roman" w:cs="Times New Roman"/>
          <w:color w:val="333333"/>
          <w:sz w:val="28"/>
          <w:szCs w:val="28"/>
          <w:lang w:eastAsia="ru-RU"/>
        </w:rPr>
        <w:t xml:space="preserve"> учету органами местного самоуправления;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являющиеся объектами муниципальной казны, в том числе переданные в пользование организациям различных форм собственности в аренду, безвозмездное пользование или доверительное управление.</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Списание муниципального имущества осуществляется в следующих случаях:</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непригодности к применению (эксплуатации) вследствие физического износа, порчи, аварий, стихийных бедствий и т.п.;</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нецелесообразности эксплуатации ввиду морального износа;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выполнения работ по строительству, реконструкции, модернизации, техническому перевооружению, замене объектов более </w:t>
      </w:r>
      <w:proofErr w:type="gramStart"/>
      <w:r w:rsidRPr="00EF406E">
        <w:rPr>
          <w:rFonts w:ascii="Times New Roman" w:eastAsia="Times New Roman" w:hAnsi="Times New Roman" w:cs="Times New Roman"/>
          <w:color w:val="333333"/>
          <w:sz w:val="28"/>
          <w:szCs w:val="28"/>
          <w:lang w:eastAsia="ru-RU"/>
        </w:rPr>
        <w:t>производительными</w:t>
      </w:r>
      <w:proofErr w:type="gramEnd"/>
      <w:r w:rsidRPr="00EF406E">
        <w:rPr>
          <w:rFonts w:ascii="Times New Roman" w:eastAsia="Times New Roman" w:hAnsi="Times New Roman" w:cs="Times New Roman"/>
          <w:color w:val="333333"/>
          <w:sz w:val="28"/>
          <w:szCs w:val="28"/>
          <w:lang w:eastAsia="ru-RU"/>
        </w:rPr>
        <w:t xml:space="preserve"> или качественными, проведение которых требует ликвидации объектов;</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в иных случаях невозможности использования (эксплуатации)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Списание муниципального имущества осуществляется распоряжением Администрации по предложению балансодержателей указанного имущества (структурных подразделений Администрации, наделенных правами юридического лица; муниципальных унитарных предприятий и муниципальных учреждений).</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Балансодержатель обязан в течение тридцати дней направить в адрес Администрации акты на списание указанного выше имущества, утвержденные руководителем юридического лица, являющегося балансодержателем списываемого имущества, с приложением документов, послуживших основанием для списания.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Имущество, включенное балансодержателем в акты на списание, подлежит осмотру комиссией по списанию. Комиссия по списанию вправе требовать от руководителя и иных работников балансодержателя: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предъявить к осмотру списываемое имущество в полном комплекте, обеспечить возможность осмотра отдельных узлов и агрегатов;</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представить справки специализированных или ремонтных организаций с заключением о невозможности или нецелесообразности восстановления объектов;</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провести проверку работоспособности объектов перед членами комиссии;</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4) представить технические паспорта, бухгалтерские документы, справки о пожарах и авариях, приведших к порче имущества, объяснительные лиц, виновных в порче имущества, иную документацию;</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надлежащего оформления актов на списание, внесения в них исправлений в случае выявления ошибок.</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Оформление документов, необходимых для списания и утилизации, производит балансодержатель.</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Расходы по списанию и утилизации имущества осуществляются за счет средств балансодержателя.</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 xml:space="preserve">XI. </w:t>
      </w:r>
      <w:proofErr w:type="gramStart"/>
      <w:r w:rsidRPr="00EF406E">
        <w:rPr>
          <w:rFonts w:ascii="Times New Roman" w:eastAsia="Times New Roman" w:hAnsi="Times New Roman" w:cs="Times New Roman"/>
          <w:b/>
          <w:bCs/>
          <w:color w:val="333333"/>
          <w:sz w:val="28"/>
          <w:szCs w:val="28"/>
          <w:lang w:eastAsia="ru-RU"/>
        </w:rPr>
        <w:t>Контроль за</w:t>
      </w:r>
      <w:proofErr w:type="gramEnd"/>
      <w:r w:rsidRPr="00EF406E">
        <w:rPr>
          <w:rFonts w:ascii="Times New Roman" w:eastAsia="Times New Roman" w:hAnsi="Times New Roman" w:cs="Times New Roman"/>
          <w:b/>
          <w:bCs/>
          <w:color w:val="333333"/>
          <w:sz w:val="28"/>
          <w:szCs w:val="28"/>
          <w:lang w:eastAsia="ru-RU"/>
        </w:rPr>
        <w:t xml:space="preserve"> управлением и распоряжением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муниципальным имуществом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Органы, осуществляющие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управлением и распоряжением муниципальным имуществом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управлением и распоряжением муниципальным имуществом осуществляют органы местного самоуправления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2.Совет</w:t>
      </w:r>
      <w:r>
        <w:rPr>
          <w:rFonts w:ascii="Times New Roman" w:eastAsia="Times New Roman" w:hAnsi="Times New Roman" w:cs="Times New Roman"/>
          <w:color w:val="333333"/>
          <w:sz w:val="28"/>
          <w:szCs w:val="28"/>
          <w:lang w:eastAsia="ru-RU"/>
        </w:rPr>
        <w:t xml:space="preserve">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осуществляет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исполнением органами местного самоуправления, должностными лицами органов местного самоуправления установленного порядка управления и распоряжения муниципальным имуществом.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Администрация </w:t>
      </w:r>
      <w:r w:rsidR="003E4A24">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proofErr w:type="gramStart"/>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w:t>
      </w:r>
      <w:proofErr w:type="gramEnd"/>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контролирует работу по содержанию и использованию объектов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принимает своевременные меры по устранению нарушений законодательства в сфере управления и распоряжения муниципальным имуществом;</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проводит проверки использования муниципального имущества;</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проводит инвентаризацию объектов имущества муниципальной казны;</w:t>
      </w:r>
    </w:p>
    <w:p w:rsidR="006312C3" w:rsidRPr="00EF406E" w:rsidRDefault="006312C3" w:rsidP="006312C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запрашивает необходимую информацию по вопросам использования объектов муниципального имущества.</w:t>
      </w:r>
    </w:p>
    <w:p w:rsidR="003E1E19" w:rsidRPr="00B4388C" w:rsidRDefault="003E1E19" w:rsidP="003E1E19">
      <w:pPr>
        <w:keepNext/>
        <w:spacing w:after="0" w:line="240" w:lineRule="auto"/>
        <w:jc w:val="center"/>
        <w:rPr>
          <w:rFonts w:ascii="Times New Roman" w:hAnsi="Times New Roman" w:cs="Times New Roman"/>
          <w:b/>
          <w:sz w:val="28"/>
          <w:szCs w:val="28"/>
        </w:rPr>
      </w:pPr>
    </w:p>
    <w:sectPr w:rsidR="003E1E19" w:rsidRPr="00B4388C" w:rsidSect="00C5583C">
      <w:headerReference w:type="default" r:id="rId16"/>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418" w:rsidRDefault="00BB0418" w:rsidP="003E1E19">
      <w:pPr>
        <w:spacing w:after="0" w:line="240" w:lineRule="auto"/>
      </w:pPr>
      <w:r>
        <w:separator/>
      </w:r>
    </w:p>
  </w:endnote>
  <w:endnote w:type="continuationSeparator" w:id="0">
    <w:p w:rsidR="00BB0418" w:rsidRDefault="00BB0418" w:rsidP="003E1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418" w:rsidRDefault="00BB0418" w:rsidP="003E1E19">
      <w:pPr>
        <w:spacing w:after="0" w:line="240" w:lineRule="auto"/>
      </w:pPr>
      <w:r>
        <w:separator/>
      </w:r>
    </w:p>
  </w:footnote>
  <w:footnote w:type="continuationSeparator" w:id="0">
    <w:p w:rsidR="00BB0418" w:rsidRDefault="00BB0418" w:rsidP="003E1E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73295696"/>
      <w:docPartObj>
        <w:docPartGallery w:val="Page Numbers (Top of Page)"/>
        <w:docPartUnique/>
      </w:docPartObj>
    </w:sdtPr>
    <w:sdtEndPr/>
    <w:sdtContent>
      <w:p w:rsidR="008A328A" w:rsidRPr="008604FB" w:rsidRDefault="008A328A" w:rsidP="0038141E">
        <w:pPr>
          <w:pStyle w:val="a7"/>
          <w:jc w:val="center"/>
          <w:rPr>
            <w:rFonts w:ascii="Times New Roman" w:hAnsi="Times New Roman" w:cs="Times New Roman"/>
          </w:rPr>
        </w:pPr>
        <w:r w:rsidRPr="008604FB">
          <w:rPr>
            <w:rFonts w:ascii="Times New Roman" w:hAnsi="Times New Roman" w:cs="Times New Roman"/>
          </w:rPr>
          <w:fldChar w:fldCharType="begin"/>
        </w:r>
        <w:r w:rsidRPr="008604FB">
          <w:rPr>
            <w:rFonts w:ascii="Times New Roman" w:hAnsi="Times New Roman" w:cs="Times New Roman"/>
          </w:rPr>
          <w:instrText>PAGE   \* MERGEFORMAT</w:instrText>
        </w:r>
        <w:r w:rsidRPr="008604FB">
          <w:rPr>
            <w:rFonts w:ascii="Times New Roman" w:hAnsi="Times New Roman" w:cs="Times New Roman"/>
          </w:rPr>
          <w:fldChar w:fldCharType="separate"/>
        </w:r>
        <w:r>
          <w:rPr>
            <w:rFonts w:ascii="Times New Roman" w:hAnsi="Times New Roman" w:cs="Times New Roman"/>
            <w:noProof/>
          </w:rPr>
          <w:t>2</w:t>
        </w:r>
        <w:r w:rsidRPr="008604FB">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006757"/>
      <w:docPartObj>
        <w:docPartGallery w:val="Page Numbers (Top of Page)"/>
        <w:docPartUnique/>
      </w:docPartObj>
    </w:sdtPr>
    <w:sdtEndPr/>
    <w:sdtContent>
      <w:p w:rsidR="008A328A" w:rsidRPr="008604FB" w:rsidRDefault="008A328A" w:rsidP="0038141E">
        <w:pPr>
          <w:pStyle w:val="a7"/>
          <w:jc w:val="center"/>
          <w:rPr>
            <w:rFonts w:ascii="Times New Roman" w:hAnsi="Times New Roman" w:cs="Times New Roman"/>
          </w:rPr>
        </w:pPr>
        <w:r w:rsidRPr="008604FB">
          <w:rPr>
            <w:rFonts w:ascii="Times New Roman" w:hAnsi="Times New Roman" w:cs="Times New Roman"/>
          </w:rPr>
          <w:fldChar w:fldCharType="begin"/>
        </w:r>
        <w:r w:rsidRPr="008604FB">
          <w:rPr>
            <w:rFonts w:ascii="Times New Roman" w:hAnsi="Times New Roman" w:cs="Times New Roman"/>
          </w:rPr>
          <w:instrText>PAGE   \* MERGEFORMAT</w:instrText>
        </w:r>
        <w:r w:rsidRPr="008604FB">
          <w:rPr>
            <w:rFonts w:ascii="Times New Roman" w:hAnsi="Times New Roman" w:cs="Times New Roman"/>
          </w:rPr>
          <w:fldChar w:fldCharType="separate"/>
        </w:r>
        <w:r w:rsidR="003E4A24">
          <w:rPr>
            <w:rFonts w:ascii="Times New Roman" w:hAnsi="Times New Roman" w:cs="Times New Roman"/>
            <w:noProof/>
          </w:rPr>
          <w:t>9</w:t>
        </w:r>
        <w:r w:rsidRPr="008604FB">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1AB2"/>
    <w:rsid w:val="00072E49"/>
    <w:rsid w:val="00075CA5"/>
    <w:rsid w:val="0008489F"/>
    <w:rsid w:val="0008570A"/>
    <w:rsid w:val="000921D4"/>
    <w:rsid w:val="000A511C"/>
    <w:rsid w:val="000A7EC6"/>
    <w:rsid w:val="000B6276"/>
    <w:rsid w:val="000B78EE"/>
    <w:rsid w:val="000F0278"/>
    <w:rsid w:val="000F14F0"/>
    <w:rsid w:val="000F19A1"/>
    <w:rsid w:val="000F1F67"/>
    <w:rsid w:val="0014478A"/>
    <w:rsid w:val="001520BF"/>
    <w:rsid w:val="00182E4D"/>
    <w:rsid w:val="001971CC"/>
    <w:rsid w:val="001F0CB4"/>
    <w:rsid w:val="001F2F08"/>
    <w:rsid w:val="0021148F"/>
    <w:rsid w:val="00220735"/>
    <w:rsid w:val="00237AE8"/>
    <w:rsid w:val="002507F7"/>
    <w:rsid w:val="00256257"/>
    <w:rsid w:val="002849C2"/>
    <w:rsid w:val="00285C18"/>
    <w:rsid w:val="002861AA"/>
    <w:rsid w:val="002D02C1"/>
    <w:rsid w:val="002D25B4"/>
    <w:rsid w:val="002D719A"/>
    <w:rsid w:val="002E27FC"/>
    <w:rsid w:val="00332DDA"/>
    <w:rsid w:val="003625F1"/>
    <w:rsid w:val="003666BB"/>
    <w:rsid w:val="00381408"/>
    <w:rsid w:val="0038141E"/>
    <w:rsid w:val="003B15E4"/>
    <w:rsid w:val="003B231E"/>
    <w:rsid w:val="003C00B2"/>
    <w:rsid w:val="003E065C"/>
    <w:rsid w:val="003E1E19"/>
    <w:rsid w:val="003E347B"/>
    <w:rsid w:val="003E4A24"/>
    <w:rsid w:val="003F727F"/>
    <w:rsid w:val="0040042D"/>
    <w:rsid w:val="00406061"/>
    <w:rsid w:val="00407906"/>
    <w:rsid w:val="00427734"/>
    <w:rsid w:val="00446D68"/>
    <w:rsid w:val="00484BC5"/>
    <w:rsid w:val="004A5820"/>
    <w:rsid w:val="004B53CD"/>
    <w:rsid w:val="004C2568"/>
    <w:rsid w:val="004D0EC3"/>
    <w:rsid w:val="0050679F"/>
    <w:rsid w:val="00515D59"/>
    <w:rsid w:val="00525289"/>
    <w:rsid w:val="005263DB"/>
    <w:rsid w:val="00550CDA"/>
    <w:rsid w:val="00576CC2"/>
    <w:rsid w:val="00581649"/>
    <w:rsid w:val="00585F03"/>
    <w:rsid w:val="00586B12"/>
    <w:rsid w:val="005975C1"/>
    <w:rsid w:val="005B6E9F"/>
    <w:rsid w:val="005C52EA"/>
    <w:rsid w:val="005C538E"/>
    <w:rsid w:val="00613387"/>
    <w:rsid w:val="00615A3A"/>
    <w:rsid w:val="006169EA"/>
    <w:rsid w:val="00624259"/>
    <w:rsid w:val="006312C3"/>
    <w:rsid w:val="00657B76"/>
    <w:rsid w:val="006711DA"/>
    <w:rsid w:val="006716A9"/>
    <w:rsid w:val="0069667A"/>
    <w:rsid w:val="006A20E9"/>
    <w:rsid w:val="006A5D7C"/>
    <w:rsid w:val="006B1587"/>
    <w:rsid w:val="006B72FE"/>
    <w:rsid w:val="006B7ACE"/>
    <w:rsid w:val="006D471E"/>
    <w:rsid w:val="006D6503"/>
    <w:rsid w:val="006E0930"/>
    <w:rsid w:val="00705BE9"/>
    <w:rsid w:val="00716614"/>
    <w:rsid w:val="00720048"/>
    <w:rsid w:val="0075190A"/>
    <w:rsid w:val="007C280E"/>
    <w:rsid w:val="007E1D49"/>
    <w:rsid w:val="00833085"/>
    <w:rsid w:val="00857424"/>
    <w:rsid w:val="008604FB"/>
    <w:rsid w:val="0086271F"/>
    <w:rsid w:val="00894194"/>
    <w:rsid w:val="0089781D"/>
    <w:rsid w:val="008A328A"/>
    <w:rsid w:val="008B5A4B"/>
    <w:rsid w:val="008B6E18"/>
    <w:rsid w:val="0091220B"/>
    <w:rsid w:val="00914F53"/>
    <w:rsid w:val="00961524"/>
    <w:rsid w:val="00994129"/>
    <w:rsid w:val="00995353"/>
    <w:rsid w:val="009B37C6"/>
    <w:rsid w:val="009D6FC7"/>
    <w:rsid w:val="009E1C62"/>
    <w:rsid w:val="009E6F31"/>
    <w:rsid w:val="009F65E2"/>
    <w:rsid w:val="00A07F81"/>
    <w:rsid w:val="00A178F5"/>
    <w:rsid w:val="00A36881"/>
    <w:rsid w:val="00A43293"/>
    <w:rsid w:val="00A64585"/>
    <w:rsid w:val="00A8491D"/>
    <w:rsid w:val="00AA130F"/>
    <w:rsid w:val="00AD53E9"/>
    <w:rsid w:val="00AD7164"/>
    <w:rsid w:val="00B03123"/>
    <w:rsid w:val="00B1757C"/>
    <w:rsid w:val="00B234DC"/>
    <w:rsid w:val="00B30DC4"/>
    <w:rsid w:val="00B561A8"/>
    <w:rsid w:val="00BA7DCF"/>
    <w:rsid w:val="00BB0418"/>
    <w:rsid w:val="00BB1F53"/>
    <w:rsid w:val="00BB76BE"/>
    <w:rsid w:val="00BD6878"/>
    <w:rsid w:val="00BE2C50"/>
    <w:rsid w:val="00BF1A60"/>
    <w:rsid w:val="00BF2AD8"/>
    <w:rsid w:val="00C121D8"/>
    <w:rsid w:val="00C152B5"/>
    <w:rsid w:val="00C22083"/>
    <w:rsid w:val="00C25C54"/>
    <w:rsid w:val="00C411CF"/>
    <w:rsid w:val="00C5096B"/>
    <w:rsid w:val="00C5583C"/>
    <w:rsid w:val="00C62C83"/>
    <w:rsid w:val="00C76A5F"/>
    <w:rsid w:val="00C839E1"/>
    <w:rsid w:val="00C93047"/>
    <w:rsid w:val="00CB7C87"/>
    <w:rsid w:val="00CC2A1E"/>
    <w:rsid w:val="00D01193"/>
    <w:rsid w:val="00D077B6"/>
    <w:rsid w:val="00D21A4D"/>
    <w:rsid w:val="00D66245"/>
    <w:rsid w:val="00D91741"/>
    <w:rsid w:val="00D93ED6"/>
    <w:rsid w:val="00D95775"/>
    <w:rsid w:val="00DB141E"/>
    <w:rsid w:val="00DB3DBE"/>
    <w:rsid w:val="00DD01A4"/>
    <w:rsid w:val="00DD164E"/>
    <w:rsid w:val="00DD4F6A"/>
    <w:rsid w:val="00DD5A18"/>
    <w:rsid w:val="00DD6DA2"/>
    <w:rsid w:val="00E21AB2"/>
    <w:rsid w:val="00E60208"/>
    <w:rsid w:val="00E70178"/>
    <w:rsid w:val="00E729AD"/>
    <w:rsid w:val="00E74192"/>
    <w:rsid w:val="00E75AEB"/>
    <w:rsid w:val="00E82287"/>
    <w:rsid w:val="00E83015"/>
    <w:rsid w:val="00EA06C2"/>
    <w:rsid w:val="00EA1D8B"/>
    <w:rsid w:val="00EA496B"/>
    <w:rsid w:val="00EC60AF"/>
    <w:rsid w:val="00EC7BD9"/>
    <w:rsid w:val="00ED633E"/>
    <w:rsid w:val="00F05140"/>
    <w:rsid w:val="00F06EE1"/>
    <w:rsid w:val="00F23AFE"/>
    <w:rsid w:val="00F23C85"/>
    <w:rsid w:val="00F26269"/>
    <w:rsid w:val="00F30351"/>
    <w:rsid w:val="00F4420C"/>
    <w:rsid w:val="00F558F6"/>
    <w:rsid w:val="00F57FD5"/>
    <w:rsid w:val="00F85CC1"/>
    <w:rsid w:val="00F96FF5"/>
    <w:rsid w:val="00FA0DEC"/>
    <w:rsid w:val="00FB3DF9"/>
    <w:rsid w:val="00FB70F0"/>
    <w:rsid w:val="00FB735D"/>
    <w:rsid w:val="00FB76D5"/>
    <w:rsid w:val="00FC2DC1"/>
    <w:rsid w:val="00FC4B27"/>
    <w:rsid w:val="00FE0C16"/>
    <w:rsid w:val="00FE37A4"/>
    <w:rsid w:val="00FE5F63"/>
    <w:rsid w:val="00FE6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A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AB2"/>
    <w:pPr>
      <w:ind w:left="720"/>
      <w:contextualSpacing/>
    </w:pPr>
  </w:style>
  <w:style w:type="paragraph" w:styleId="a4">
    <w:name w:val="footnote text"/>
    <w:basedOn w:val="a"/>
    <w:link w:val="a5"/>
    <w:rsid w:val="003E1E19"/>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rsid w:val="003E1E19"/>
    <w:rPr>
      <w:rFonts w:ascii="Times New Roman" w:eastAsia="Times New Roman" w:hAnsi="Times New Roman" w:cs="Times New Roman"/>
      <w:sz w:val="20"/>
      <w:szCs w:val="20"/>
    </w:rPr>
  </w:style>
  <w:style w:type="character" w:styleId="a6">
    <w:name w:val="footnote reference"/>
    <w:rsid w:val="003E1E19"/>
    <w:rPr>
      <w:vertAlign w:val="superscript"/>
    </w:rPr>
  </w:style>
  <w:style w:type="paragraph" w:styleId="a7">
    <w:name w:val="header"/>
    <w:basedOn w:val="a"/>
    <w:link w:val="a8"/>
    <w:unhideWhenUsed/>
    <w:rsid w:val="003E1E19"/>
    <w:pPr>
      <w:tabs>
        <w:tab w:val="center" w:pos="4677"/>
        <w:tab w:val="right" w:pos="9355"/>
      </w:tabs>
      <w:spacing w:after="0" w:line="240" w:lineRule="auto"/>
    </w:pPr>
  </w:style>
  <w:style w:type="character" w:customStyle="1" w:styleId="a8">
    <w:name w:val="Верхний колонтитул Знак"/>
    <w:basedOn w:val="a0"/>
    <w:link w:val="a7"/>
    <w:rsid w:val="003E1E19"/>
  </w:style>
  <w:style w:type="paragraph" w:customStyle="1" w:styleId="ConsPlusTitle">
    <w:name w:val="ConsPlusTitle"/>
    <w:rsid w:val="003E1E1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3625F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625F1"/>
    <w:rPr>
      <w:rFonts w:ascii="Segoe UI" w:hAnsi="Segoe UI" w:cs="Segoe UI"/>
      <w:sz w:val="18"/>
      <w:szCs w:val="18"/>
    </w:rPr>
  </w:style>
  <w:style w:type="paragraph" w:styleId="ab">
    <w:name w:val="footer"/>
    <w:basedOn w:val="a"/>
    <w:link w:val="ac"/>
    <w:uiPriority w:val="99"/>
    <w:unhideWhenUsed/>
    <w:rsid w:val="008604F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604FB"/>
  </w:style>
  <w:style w:type="character" w:styleId="ad">
    <w:name w:val="Strong"/>
    <w:basedOn w:val="a0"/>
    <w:uiPriority w:val="22"/>
    <w:qFormat/>
    <w:rsid w:val="00AD53E9"/>
    <w:rPr>
      <w:b/>
      <w:bCs/>
    </w:rPr>
  </w:style>
  <w:style w:type="paragraph" w:styleId="ae">
    <w:name w:val="Normal (Web)"/>
    <w:basedOn w:val="a"/>
    <w:uiPriority w:val="99"/>
    <w:unhideWhenUsed/>
    <w:rsid w:val="00AD53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AD53E9"/>
    <w:rPr>
      <w:color w:val="0000FF"/>
      <w:u w:val="single"/>
    </w:rPr>
  </w:style>
  <w:style w:type="paragraph" w:customStyle="1" w:styleId="Default">
    <w:name w:val="Default"/>
    <w:rsid w:val="006312C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A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AB2"/>
    <w:pPr>
      <w:ind w:left="720"/>
      <w:contextualSpacing/>
    </w:pPr>
  </w:style>
  <w:style w:type="paragraph" w:styleId="a4">
    <w:name w:val="footnote text"/>
    <w:basedOn w:val="a"/>
    <w:link w:val="a5"/>
    <w:rsid w:val="003E1E19"/>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rsid w:val="003E1E19"/>
    <w:rPr>
      <w:rFonts w:ascii="Times New Roman" w:eastAsia="Times New Roman" w:hAnsi="Times New Roman" w:cs="Times New Roman"/>
      <w:sz w:val="20"/>
      <w:szCs w:val="20"/>
    </w:rPr>
  </w:style>
  <w:style w:type="character" w:styleId="a6">
    <w:name w:val="footnote reference"/>
    <w:rsid w:val="003E1E19"/>
    <w:rPr>
      <w:vertAlign w:val="superscript"/>
    </w:rPr>
  </w:style>
  <w:style w:type="paragraph" w:styleId="a7">
    <w:name w:val="header"/>
    <w:basedOn w:val="a"/>
    <w:link w:val="a8"/>
    <w:uiPriority w:val="99"/>
    <w:unhideWhenUsed/>
    <w:rsid w:val="003E1E1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E1E19"/>
  </w:style>
  <w:style w:type="paragraph" w:customStyle="1" w:styleId="ConsPlusTitle">
    <w:name w:val="ConsPlusTitle"/>
    <w:rsid w:val="003E1E1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3625F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625F1"/>
    <w:rPr>
      <w:rFonts w:ascii="Segoe UI" w:hAnsi="Segoe UI" w:cs="Segoe UI"/>
      <w:sz w:val="18"/>
      <w:szCs w:val="18"/>
    </w:rPr>
  </w:style>
  <w:style w:type="paragraph" w:styleId="ab">
    <w:name w:val="footer"/>
    <w:basedOn w:val="a"/>
    <w:link w:val="ac"/>
    <w:uiPriority w:val="99"/>
    <w:unhideWhenUsed/>
    <w:rsid w:val="008604F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60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14696/3d0cac60971a511280cbba229d9b6329c07731f7/"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document/cons_doc_LAW_315087/4f6f8ce989e05f92c8d919d5b2f54ec435cabaf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14696/3d0cac60971a511280cbba229d9b6329c07731f7/" TargetMode="External"/><Relationship Id="rId5" Type="http://schemas.openxmlformats.org/officeDocument/2006/relationships/webSettings" Target="webSettings.xml"/><Relationship Id="rId15" Type="http://schemas.openxmlformats.org/officeDocument/2006/relationships/hyperlink" Target="http://www.consultant.ru/document/cons_doc_LAW_314696/3d0cac60971a511280cbba229d9b6329c07731f7/" TargetMode="External"/><Relationship Id="rId10" Type="http://schemas.openxmlformats.org/officeDocument/2006/relationships/hyperlink" Target="http://www.consultant.ru/document/cons_doc_LAW_314696/3d0cac60971a511280cbba229d9b6329c07731f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304177/e1cc1a2466ed060fcaf283706ea933816eed7a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7BC30-6C97-4F8A-A825-C22BA3BDD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22</Pages>
  <Words>7849</Words>
  <Characters>44741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ИЗПИ</Company>
  <LinksUpToDate>false</LinksUpToDate>
  <CharactersWithSpaces>52486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&amp;</dc:creator>
  <cp:lastModifiedBy>Александр</cp:lastModifiedBy>
  <cp:revision>23</cp:revision>
  <cp:lastPrinted>2018-05-25T05:49:00Z</cp:lastPrinted>
  <dcterms:created xsi:type="dcterms:W3CDTF">2018-07-19T01:52:00Z</dcterms:created>
  <dcterms:modified xsi:type="dcterms:W3CDTF">2022-12-19T06:33:00Z</dcterms:modified>
</cp:coreProperties>
</file>