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656" w:rsidRDefault="009E2656" w:rsidP="009E2656">
      <w:pPr>
        <w:jc w:val="center"/>
      </w:pPr>
    </w:p>
    <w:p w:rsidR="00A02827" w:rsidRDefault="00A02827" w:rsidP="00A02827">
      <w:pPr>
        <w:keepNext/>
        <w:keepLines/>
        <w:spacing w:before="200" w:after="0"/>
        <w:jc w:val="center"/>
        <w:outlineLvl w:val="1"/>
        <w:rPr>
          <w:rFonts w:ascii="Cambria" w:eastAsia="Times New Roman" w:hAnsi="Cambria"/>
          <w:b/>
          <w:bCs/>
          <w:color w:val="4F81BD"/>
          <w:spacing w:val="20"/>
          <w:sz w:val="26"/>
          <w:szCs w:val="26"/>
        </w:rPr>
      </w:pPr>
      <w:r>
        <w:rPr>
          <w:rFonts w:ascii="Cambria" w:eastAsia="Times New Roman" w:hAnsi="Cambria"/>
          <w:b/>
          <w:noProof/>
          <w:color w:val="4F81BD"/>
          <w:sz w:val="26"/>
          <w:szCs w:val="26"/>
        </w:rPr>
        <w:drawing>
          <wp:inline distT="0" distB="0" distL="0" distR="0">
            <wp:extent cx="609600" cy="771525"/>
            <wp:effectExtent l="0" t="0" r="0" b="0"/>
            <wp:docPr id="2" name="Рисунок 2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827" w:rsidRDefault="00A02827" w:rsidP="00A028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АДМИНИСТРАЦИЯ</w:t>
      </w:r>
    </w:p>
    <w:p w:rsidR="00A02827" w:rsidRDefault="00A02827" w:rsidP="00A028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ПЕРВОМАЙСКОГО МУНИЦИПАЛЬНОГО ОБРАЗОВАНИЯ</w:t>
      </w:r>
    </w:p>
    <w:p w:rsidR="00A02827" w:rsidRDefault="00A02827" w:rsidP="00A028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РОВЕНСКОГО МУНИЦИПАЛЬНОГО РАЙОНА</w:t>
      </w:r>
    </w:p>
    <w:p w:rsidR="00A02827" w:rsidRDefault="00A02827" w:rsidP="00A028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САРАТОВСКОЙ ОБЛАСТИ</w:t>
      </w:r>
    </w:p>
    <w:p w:rsidR="00A02827" w:rsidRDefault="00A02827" w:rsidP="00A0282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02827" w:rsidRDefault="00A02827" w:rsidP="00A028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 О С Т А Н О В Л Е Н И Е</w:t>
      </w:r>
    </w:p>
    <w:p w:rsidR="00A02827" w:rsidRDefault="00A02827" w:rsidP="00A0282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02827" w:rsidRDefault="00A02827" w:rsidP="00A0282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от 25.10.2022 г.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  <w:t>№ 45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  <w:t xml:space="preserve">с. </w:t>
      </w: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Первомайское</w:t>
      </w:r>
      <w:proofErr w:type="gramEnd"/>
    </w:p>
    <w:p w:rsidR="00A02827" w:rsidRDefault="00A02827" w:rsidP="00E8324B">
      <w:pPr>
        <w:pStyle w:val="20"/>
        <w:keepNext/>
        <w:keepLines/>
        <w:shd w:val="clear" w:color="auto" w:fill="auto"/>
        <w:spacing w:before="0" w:line="240" w:lineRule="auto"/>
        <w:contextualSpacing/>
        <w:jc w:val="both"/>
        <w:rPr>
          <w:rFonts w:cs="Times New Roman"/>
          <w:sz w:val="28"/>
          <w:szCs w:val="28"/>
        </w:rPr>
      </w:pPr>
    </w:p>
    <w:p w:rsidR="00E8324B" w:rsidRPr="00E8324B" w:rsidRDefault="00E8324B" w:rsidP="00E8324B">
      <w:pPr>
        <w:pStyle w:val="20"/>
        <w:keepNext/>
        <w:keepLines/>
        <w:shd w:val="clear" w:color="auto" w:fill="auto"/>
        <w:spacing w:before="0" w:line="240" w:lineRule="auto"/>
        <w:contextualSpacing/>
        <w:jc w:val="both"/>
        <w:rPr>
          <w:rFonts w:cs="Times New Roman"/>
          <w:sz w:val="28"/>
          <w:szCs w:val="28"/>
        </w:rPr>
      </w:pPr>
      <w:r w:rsidRPr="00E8324B">
        <w:rPr>
          <w:rFonts w:cs="Times New Roman"/>
          <w:sz w:val="28"/>
          <w:szCs w:val="28"/>
        </w:rPr>
        <w:t xml:space="preserve">Об утверждении мест, на которые запрещено возвращать животных без владельцев, и перечня лиц, уполномоченных на принятие решений о возврате животных без владельцев на прежние места обитания  на территории </w:t>
      </w:r>
      <w:r w:rsidR="00A02827">
        <w:rPr>
          <w:rFonts w:cs="Times New Roman"/>
          <w:sz w:val="28"/>
          <w:szCs w:val="28"/>
        </w:rPr>
        <w:t>Первомайского</w:t>
      </w:r>
      <w:r>
        <w:rPr>
          <w:rFonts w:cs="Times New Roman"/>
          <w:sz w:val="28"/>
          <w:szCs w:val="28"/>
        </w:rPr>
        <w:t xml:space="preserve"> муниципального образования.</w:t>
      </w:r>
    </w:p>
    <w:p w:rsidR="00E8324B" w:rsidRPr="0025468C" w:rsidRDefault="00E8324B" w:rsidP="00E8324B">
      <w:pPr>
        <w:pStyle w:val="20"/>
        <w:keepNext/>
        <w:keepLines/>
        <w:shd w:val="clear" w:color="auto" w:fill="auto"/>
        <w:spacing w:before="0" w:line="240" w:lineRule="auto"/>
        <w:contextualSpacing/>
        <w:jc w:val="both"/>
        <w:rPr>
          <w:rFonts w:cs="Times New Roman"/>
          <w:b w:val="0"/>
          <w:sz w:val="28"/>
          <w:szCs w:val="28"/>
        </w:rPr>
      </w:pPr>
    </w:p>
    <w:p w:rsidR="00E8324B" w:rsidRDefault="00E8324B" w:rsidP="00A02827">
      <w:pPr>
        <w:pStyle w:val="a7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324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№ 131-ФЗ «Об общих принципах организации местного самоуправления в Российской Федерации», Федеральным законом от 14 июля 2022 № 269-ФЗ «О внесении из</w:t>
      </w:r>
      <w:r w:rsidR="00A02827">
        <w:rPr>
          <w:rFonts w:ascii="Times New Roman" w:hAnsi="Times New Roman" w:cs="Times New Roman"/>
          <w:sz w:val="28"/>
          <w:szCs w:val="28"/>
        </w:rPr>
        <w:t>менений в Федеральный закон</w:t>
      </w:r>
      <w:r w:rsidRPr="00E8324B">
        <w:rPr>
          <w:rFonts w:ascii="Times New Roman" w:hAnsi="Times New Roman" w:cs="Times New Roman"/>
          <w:sz w:val="28"/>
          <w:szCs w:val="28"/>
        </w:rPr>
        <w:t xml:space="preserve"> «Об ответственном обращении с животными и о внесении изменений в отдельные законодательные акты Российской Федерации», руководствуясь Уставом </w:t>
      </w:r>
      <w:r w:rsidR="00A02827">
        <w:rPr>
          <w:rFonts w:ascii="Times New Roman" w:hAnsi="Times New Roman" w:cs="Times New Roman"/>
          <w:sz w:val="28"/>
          <w:szCs w:val="28"/>
        </w:rPr>
        <w:t>Первомайского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827">
        <w:rPr>
          <w:rFonts w:ascii="Times New Roman" w:hAnsi="Times New Roman" w:cs="Times New Roman"/>
          <w:sz w:val="28"/>
          <w:szCs w:val="28"/>
        </w:rPr>
        <w:t>муниципального образования, администрация Первомайского МО,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827">
        <w:rPr>
          <w:rFonts w:ascii="Times New Roman" w:hAnsi="Times New Roman" w:cs="Times New Roman"/>
          <w:b/>
          <w:sz w:val="28"/>
          <w:szCs w:val="28"/>
        </w:rPr>
        <w:t>ПОСТАНОВЛЯЕТ:</w:t>
      </w:r>
      <w:proofErr w:type="gramEnd"/>
    </w:p>
    <w:p w:rsidR="00A02827" w:rsidRPr="00E8324B" w:rsidRDefault="00A02827" w:rsidP="00A02827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324B" w:rsidRPr="00E8324B" w:rsidRDefault="00E8324B" w:rsidP="00E8324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324B">
        <w:rPr>
          <w:rFonts w:ascii="Times New Roman" w:hAnsi="Times New Roman" w:cs="Times New Roman"/>
          <w:sz w:val="28"/>
          <w:szCs w:val="28"/>
        </w:rPr>
        <w:t xml:space="preserve">1. Утвердить места, на которые запрещено возвращать животных без владельцев на территории </w:t>
      </w:r>
      <w:r w:rsidR="00A02827">
        <w:rPr>
          <w:rFonts w:ascii="Times New Roman" w:hAnsi="Times New Roman" w:cs="Times New Roman"/>
          <w:sz w:val="28"/>
          <w:szCs w:val="28"/>
        </w:rPr>
        <w:t>Первомайского</w:t>
      </w:r>
      <w:r w:rsidRPr="00E832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согласно приложению 1 к настоящему постановлению. </w:t>
      </w:r>
    </w:p>
    <w:p w:rsidR="00E8324B" w:rsidRPr="00E8324B" w:rsidRDefault="00E8324B" w:rsidP="00E8324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324B">
        <w:rPr>
          <w:rFonts w:ascii="Times New Roman" w:hAnsi="Times New Roman" w:cs="Times New Roman"/>
          <w:sz w:val="28"/>
          <w:szCs w:val="28"/>
        </w:rPr>
        <w:t xml:space="preserve">2. Утвердить перечень лиц, уполномоченных на принятие решений о возврате животных без владельцев на прежние места их обитания на территории </w:t>
      </w:r>
      <w:r w:rsidR="00A02827">
        <w:rPr>
          <w:rFonts w:ascii="Times New Roman" w:hAnsi="Times New Roman" w:cs="Times New Roman"/>
          <w:sz w:val="28"/>
          <w:szCs w:val="28"/>
        </w:rPr>
        <w:t>Первомайского</w:t>
      </w:r>
      <w:r w:rsidRPr="00E832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согласно приложению 2 к настоящему постановлению. </w:t>
      </w:r>
    </w:p>
    <w:p w:rsidR="00E8324B" w:rsidRDefault="00E8324B" w:rsidP="00E832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324B">
        <w:rPr>
          <w:rFonts w:ascii="Times New Roman" w:eastAsia="Calibri" w:hAnsi="Times New Roman" w:cs="Times New Roman"/>
          <w:sz w:val="28"/>
          <w:szCs w:val="28"/>
        </w:rPr>
        <w:t xml:space="preserve">3. Обнародовать настоящее постановление в соответствии с решением Совета </w:t>
      </w:r>
      <w:r w:rsidR="00A02827">
        <w:rPr>
          <w:rFonts w:ascii="Times New Roman" w:eastAsia="Calibri" w:hAnsi="Times New Roman" w:cs="Times New Roman"/>
          <w:sz w:val="28"/>
          <w:szCs w:val="28"/>
        </w:rPr>
        <w:t>Первомайского</w:t>
      </w:r>
      <w:r w:rsidRPr="00E8324B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 от 2</w:t>
      </w:r>
      <w:r w:rsidR="00A02827">
        <w:rPr>
          <w:rFonts w:ascii="Times New Roman" w:eastAsia="Calibri" w:hAnsi="Times New Roman" w:cs="Times New Roman"/>
          <w:sz w:val="28"/>
          <w:szCs w:val="28"/>
        </w:rPr>
        <w:t>4.10.2005 г. № 7.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8324B" w:rsidRPr="00E8324B" w:rsidRDefault="00E8324B" w:rsidP="00E832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E8324B">
        <w:rPr>
          <w:rFonts w:ascii="Times New Roman" w:eastAsia="Calibri" w:hAnsi="Times New Roman" w:cs="Times New Roman"/>
          <w:sz w:val="28"/>
          <w:szCs w:val="28"/>
        </w:rPr>
        <w:t>.</w:t>
      </w:r>
      <w:proofErr w:type="gramStart"/>
      <w:r w:rsidRPr="00E8324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E8324B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оставляю за собой</w:t>
      </w:r>
      <w:r w:rsidRPr="00E8324B">
        <w:rPr>
          <w:rFonts w:ascii="Times New Roman" w:hAnsi="Times New Roman" w:cs="Times New Roman"/>
          <w:sz w:val="28"/>
          <w:szCs w:val="28"/>
        </w:rPr>
        <w:t>.</w:t>
      </w:r>
      <w:r w:rsidRPr="00C61C88">
        <w:rPr>
          <w:b/>
          <w:sz w:val="28"/>
          <w:szCs w:val="28"/>
        </w:rPr>
        <w:t xml:space="preserve">  </w:t>
      </w:r>
    </w:p>
    <w:p w:rsidR="009E2656" w:rsidRDefault="009E2656" w:rsidP="009E2656">
      <w:pPr>
        <w:rPr>
          <w:rFonts w:ascii="Times New Roman" w:hAnsi="Times New Roman" w:cs="Times New Roman"/>
          <w:sz w:val="28"/>
          <w:szCs w:val="28"/>
        </w:rPr>
      </w:pPr>
    </w:p>
    <w:p w:rsidR="00A02827" w:rsidRPr="0025468C" w:rsidRDefault="00A02827" w:rsidP="009E2656">
      <w:pPr>
        <w:rPr>
          <w:rFonts w:ascii="Times New Roman" w:hAnsi="Times New Roman" w:cs="Times New Roman"/>
          <w:sz w:val="28"/>
          <w:szCs w:val="28"/>
        </w:rPr>
      </w:pPr>
    </w:p>
    <w:p w:rsidR="009E2656" w:rsidRPr="00BE65B5" w:rsidRDefault="009E2656" w:rsidP="00BE65B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BE65B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="00A02827">
        <w:rPr>
          <w:rFonts w:ascii="Times New Roman" w:hAnsi="Times New Roman" w:cs="Times New Roman"/>
          <w:b/>
          <w:sz w:val="28"/>
          <w:szCs w:val="28"/>
        </w:rPr>
        <w:t>Первомайского</w:t>
      </w:r>
      <w:proofErr w:type="gramEnd"/>
      <w:r w:rsidRPr="00BE65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2656" w:rsidRPr="00BE65B5" w:rsidRDefault="00A02827" w:rsidP="00BE65B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Мунциипального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А.В. Пивненко</w:t>
      </w:r>
    </w:p>
    <w:p w:rsidR="00E8324B" w:rsidRPr="00B04A0C" w:rsidRDefault="00E8324B" w:rsidP="00E8324B">
      <w:pPr>
        <w:autoSpaceDE w:val="0"/>
        <w:autoSpaceDN w:val="0"/>
        <w:adjustRightInd w:val="0"/>
      </w:pPr>
    </w:p>
    <w:p w:rsidR="00E8324B" w:rsidRPr="00C86E42" w:rsidRDefault="00E8324B" w:rsidP="00E8324B">
      <w:pPr>
        <w:rPr>
          <w:sz w:val="20"/>
          <w:szCs w:val="20"/>
        </w:rPr>
      </w:pPr>
    </w:p>
    <w:p w:rsidR="00E8324B" w:rsidRPr="00E8324B" w:rsidRDefault="00E8324B" w:rsidP="00E8324B">
      <w:pPr>
        <w:pStyle w:val="a7"/>
        <w:jc w:val="right"/>
        <w:rPr>
          <w:rFonts w:ascii="Times New Roman" w:hAnsi="Times New Roman" w:cs="Times New Roman"/>
        </w:rPr>
      </w:pPr>
      <w:r w:rsidRPr="00E8324B">
        <w:rPr>
          <w:rFonts w:ascii="Times New Roman" w:hAnsi="Times New Roman" w:cs="Times New Roman"/>
        </w:rPr>
        <w:t xml:space="preserve">Приложение 1 </w:t>
      </w:r>
    </w:p>
    <w:p w:rsidR="00E8324B" w:rsidRPr="00E8324B" w:rsidRDefault="00E8324B" w:rsidP="00E8324B">
      <w:pPr>
        <w:pStyle w:val="a7"/>
        <w:jc w:val="right"/>
        <w:rPr>
          <w:rFonts w:ascii="Times New Roman" w:hAnsi="Times New Roman" w:cs="Times New Roman"/>
        </w:rPr>
      </w:pPr>
      <w:r w:rsidRPr="00E8324B">
        <w:rPr>
          <w:rFonts w:ascii="Times New Roman" w:hAnsi="Times New Roman" w:cs="Times New Roman"/>
        </w:rPr>
        <w:t xml:space="preserve">к постановлению администрации </w:t>
      </w:r>
    </w:p>
    <w:p w:rsidR="00E8324B" w:rsidRPr="00E8324B" w:rsidRDefault="00A02827" w:rsidP="00E8324B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Первомайского</w:t>
      </w:r>
      <w:r w:rsidR="00E8324B" w:rsidRPr="00E8324B">
        <w:rPr>
          <w:rFonts w:ascii="Times New Roman" w:hAnsi="Times New Roman" w:cs="Times New Roman"/>
        </w:rPr>
        <w:t xml:space="preserve"> муниципального образования </w:t>
      </w:r>
    </w:p>
    <w:p w:rsidR="00E8324B" w:rsidRPr="00E8324B" w:rsidRDefault="00E8324B" w:rsidP="00E8324B">
      <w:pPr>
        <w:pStyle w:val="a7"/>
        <w:jc w:val="right"/>
        <w:rPr>
          <w:rFonts w:ascii="Times New Roman" w:hAnsi="Times New Roman" w:cs="Times New Roman"/>
        </w:rPr>
      </w:pPr>
      <w:r w:rsidRPr="00E8324B">
        <w:rPr>
          <w:rFonts w:ascii="Times New Roman" w:hAnsi="Times New Roman" w:cs="Times New Roman"/>
        </w:rPr>
        <w:t>от «</w:t>
      </w:r>
      <w:r w:rsidR="00A02827">
        <w:rPr>
          <w:rFonts w:ascii="Times New Roman" w:hAnsi="Times New Roman" w:cs="Times New Roman"/>
        </w:rPr>
        <w:t>25</w:t>
      </w:r>
      <w:r w:rsidRPr="00E8324B">
        <w:rPr>
          <w:rFonts w:ascii="Times New Roman" w:hAnsi="Times New Roman" w:cs="Times New Roman"/>
        </w:rPr>
        <w:t xml:space="preserve">» </w:t>
      </w:r>
      <w:r w:rsidR="00A02827">
        <w:rPr>
          <w:rFonts w:ascii="Times New Roman" w:hAnsi="Times New Roman" w:cs="Times New Roman"/>
        </w:rPr>
        <w:t>октября</w:t>
      </w:r>
      <w:r w:rsidRPr="00E8324B">
        <w:rPr>
          <w:rFonts w:ascii="Times New Roman" w:hAnsi="Times New Roman" w:cs="Times New Roman"/>
        </w:rPr>
        <w:t xml:space="preserve"> 2022 года № </w:t>
      </w:r>
      <w:r w:rsidR="00A02827">
        <w:rPr>
          <w:rFonts w:ascii="Times New Roman" w:hAnsi="Times New Roman" w:cs="Times New Roman"/>
        </w:rPr>
        <w:t>45</w:t>
      </w:r>
    </w:p>
    <w:p w:rsidR="00E8324B" w:rsidRPr="002322AF" w:rsidRDefault="00E8324B" w:rsidP="00A02827">
      <w:pPr>
        <w:pStyle w:val="a7"/>
        <w:rPr>
          <w:sz w:val="24"/>
          <w:szCs w:val="24"/>
        </w:rPr>
      </w:pPr>
      <w:bookmarkStart w:id="0" w:name="_GoBack"/>
      <w:bookmarkEnd w:id="0"/>
    </w:p>
    <w:p w:rsidR="00E8324B" w:rsidRPr="002322AF" w:rsidRDefault="00E8324B" w:rsidP="00E8324B">
      <w:pPr>
        <w:pStyle w:val="a7"/>
        <w:jc w:val="right"/>
        <w:rPr>
          <w:sz w:val="24"/>
          <w:szCs w:val="24"/>
        </w:rPr>
      </w:pPr>
    </w:p>
    <w:p w:rsidR="00E8324B" w:rsidRPr="00E8324B" w:rsidRDefault="00E8324B" w:rsidP="00E832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24B">
        <w:rPr>
          <w:rFonts w:ascii="Times New Roman" w:hAnsi="Times New Roman" w:cs="Times New Roman"/>
          <w:b/>
          <w:sz w:val="28"/>
          <w:szCs w:val="28"/>
        </w:rPr>
        <w:t xml:space="preserve">Места, </w:t>
      </w:r>
    </w:p>
    <w:p w:rsidR="00E8324B" w:rsidRPr="00E8324B" w:rsidRDefault="00E8324B" w:rsidP="00E832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24B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gramStart"/>
      <w:r w:rsidRPr="00E8324B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E8324B">
        <w:rPr>
          <w:rFonts w:ascii="Times New Roman" w:hAnsi="Times New Roman" w:cs="Times New Roman"/>
          <w:b/>
          <w:sz w:val="28"/>
          <w:szCs w:val="28"/>
        </w:rPr>
        <w:t xml:space="preserve"> запрещено возвращать животных без владельцев </w:t>
      </w:r>
    </w:p>
    <w:p w:rsidR="00E8324B" w:rsidRPr="00E8324B" w:rsidRDefault="00E8324B" w:rsidP="00E832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24B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A02827"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Pr="00E8324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E8324B" w:rsidRPr="00E8324B" w:rsidRDefault="00E8324B" w:rsidP="00E8324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8324B" w:rsidRPr="00E8324B" w:rsidRDefault="00E8324B" w:rsidP="00E8324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8324B" w:rsidRPr="00E8324B" w:rsidRDefault="00E8324B" w:rsidP="00E8324B">
      <w:pPr>
        <w:pStyle w:val="11"/>
        <w:ind w:left="170" w:right="584" w:firstLine="709"/>
        <w:jc w:val="both"/>
        <w:rPr>
          <w:b w:val="0"/>
        </w:rPr>
      </w:pPr>
      <w:r w:rsidRPr="00E8324B">
        <w:rPr>
          <w:b w:val="0"/>
        </w:rPr>
        <w:t>1) Детские игровые и спортивные площадки.</w:t>
      </w:r>
    </w:p>
    <w:p w:rsidR="00E8324B" w:rsidRPr="00E8324B" w:rsidRDefault="00E8324B" w:rsidP="00E8324B">
      <w:pPr>
        <w:pStyle w:val="11"/>
        <w:ind w:left="170" w:right="584" w:firstLine="709"/>
        <w:jc w:val="both"/>
        <w:rPr>
          <w:b w:val="0"/>
        </w:rPr>
      </w:pPr>
      <w:r w:rsidRPr="00E8324B">
        <w:rPr>
          <w:b w:val="0"/>
        </w:rPr>
        <w:t>2) Территории парков, скверов, места массового отдыха.</w:t>
      </w:r>
    </w:p>
    <w:p w:rsidR="00E8324B" w:rsidRPr="00E8324B" w:rsidRDefault="00E8324B" w:rsidP="00E8324B">
      <w:pPr>
        <w:pStyle w:val="11"/>
        <w:ind w:left="170" w:right="584" w:firstLine="709"/>
        <w:jc w:val="both"/>
        <w:rPr>
          <w:b w:val="0"/>
        </w:rPr>
      </w:pPr>
      <w:r w:rsidRPr="00E8324B">
        <w:rPr>
          <w:b w:val="0"/>
        </w:rPr>
        <w:t>3) Территории детских, образовательных и лечебных учреждений.</w:t>
      </w:r>
    </w:p>
    <w:p w:rsidR="00E8324B" w:rsidRPr="00E8324B" w:rsidRDefault="00E8324B" w:rsidP="00E8324B">
      <w:pPr>
        <w:pStyle w:val="11"/>
        <w:ind w:left="170" w:right="584" w:firstLine="709"/>
        <w:jc w:val="both"/>
        <w:rPr>
          <w:b w:val="0"/>
        </w:rPr>
      </w:pPr>
      <w:r w:rsidRPr="00E8324B">
        <w:rPr>
          <w:b w:val="0"/>
        </w:rPr>
        <w:t>4) Территории, прилегающие к объектам культуры и искусства.</w:t>
      </w:r>
    </w:p>
    <w:p w:rsidR="00E8324B" w:rsidRPr="00E8324B" w:rsidRDefault="00E8324B" w:rsidP="00E8324B">
      <w:pPr>
        <w:pStyle w:val="11"/>
        <w:ind w:left="170" w:right="584" w:firstLine="709"/>
        <w:jc w:val="both"/>
        <w:rPr>
          <w:b w:val="0"/>
        </w:rPr>
      </w:pPr>
      <w:r w:rsidRPr="00E8324B">
        <w:rPr>
          <w:b w:val="0"/>
        </w:rPr>
        <w:t>5) Территории, прилегающие к организациям общественного питания, магазинам.</w:t>
      </w:r>
    </w:p>
    <w:p w:rsidR="00E8324B" w:rsidRPr="00E8324B" w:rsidRDefault="00E8324B" w:rsidP="00E8324B">
      <w:pPr>
        <w:pStyle w:val="11"/>
        <w:ind w:left="170" w:right="584" w:firstLine="709"/>
        <w:jc w:val="both"/>
        <w:rPr>
          <w:b w:val="0"/>
        </w:rPr>
      </w:pPr>
      <w:r w:rsidRPr="00E8324B">
        <w:rPr>
          <w:b w:val="0"/>
        </w:rPr>
        <w:t>6) Территории, предназначенные для выпаса и прогона сельскохозяйственных животных и птицы.</w:t>
      </w:r>
    </w:p>
    <w:p w:rsidR="00E8324B" w:rsidRPr="00E8324B" w:rsidRDefault="00E8324B" w:rsidP="00E8324B">
      <w:pPr>
        <w:pStyle w:val="11"/>
        <w:ind w:left="170" w:right="584" w:firstLine="709"/>
        <w:jc w:val="both"/>
        <w:rPr>
          <w:b w:val="0"/>
        </w:rPr>
      </w:pPr>
      <w:r w:rsidRPr="00E8324B">
        <w:rPr>
          <w:b w:val="0"/>
        </w:rPr>
        <w:t>7) Места размещения нестационарных торговых объектов.</w:t>
      </w:r>
    </w:p>
    <w:p w:rsidR="00E8324B" w:rsidRPr="00E8324B" w:rsidRDefault="00E8324B" w:rsidP="00E8324B">
      <w:pPr>
        <w:pStyle w:val="11"/>
        <w:ind w:left="170" w:right="584" w:firstLine="709"/>
        <w:jc w:val="both"/>
        <w:rPr>
          <w:b w:val="0"/>
        </w:rPr>
      </w:pPr>
      <w:r w:rsidRPr="00E8324B">
        <w:rPr>
          <w:b w:val="0"/>
        </w:rPr>
        <w:t>8)</w:t>
      </w:r>
      <w:r w:rsidRPr="00E8324B">
        <w:t xml:space="preserve"> </w:t>
      </w:r>
      <w:r w:rsidRPr="00E8324B">
        <w:rPr>
          <w:b w:val="0"/>
        </w:rPr>
        <w:t>Места, предназначенные для выгула домашних животных.</w:t>
      </w:r>
    </w:p>
    <w:p w:rsidR="00E8324B" w:rsidRPr="00E8324B" w:rsidRDefault="00E8324B" w:rsidP="00E8324B">
      <w:pPr>
        <w:pStyle w:val="11"/>
        <w:ind w:left="170" w:right="584" w:firstLine="709"/>
        <w:jc w:val="both"/>
        <w:rPr>
          <w:b w:val="0"/>
        </w:rPr>
      </w:pPr>
      <w:r w:rsidRPr="00E8324B">
        <w:rPr>
          <w:b w:val="0"/>
        </w:rPr>
        <w:t>9)</w:t>
      </w:r>
      <w:r w:rsidRPr="00E8324B">
        <w:t xml:space="preserve"> </w:t>
      </w:r>
      <w:r w:rsidRPr="00E8324B">
        <w:rPr>
          <w:b w:val="0"/>
        </w:rPr>
        <w:t>Кладбища и мемориальные зоны.</w:t>
      </w:r>
    </w:p>
    <w:p w:rsidR="00E8324B" w:rsidRPr="00E8324B" w:rsidRDefault="00E8324B" w:rsidP="00E8324B">
      <w:pPr>
        <w:pStyle w:val="11"/>
        <w:ind w:left="170" w:right="584" w:firstLine="709"/>
        <w:jc w:val="both"/>
        <w:rPr>
          <w:b w:val="0"/>
        </w:rPr>
      </w:pPr>
      <w:r w:rsidRPr="00E8324B">
        <w:rPr>
          <w:b w:val="0"/>
        </w:rPr>
        <w:t>10) Другие территории, которыми беспрепятственно пользуется неограниченный круг лиц.</w:t>
      </w:r>
    </w:p>
    <w:p w:rsidR="00E8324B" w:rsidRPr="00E8324B" w:rsidRDefault="00E8324B" w:rsidP="00E83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24B" w:rsidRDefault="00E8324B" w:rsidP="00E8324B">
      <w:pPr>
        <w:suppressAutoHyphens/>
        <w:ind w:left="-284"/>
        <w:jc w:val="both"/>
        <w:rPr>
          <w:sz w:val="28"/>
          <w:szCs w:val="28"/>
          <w:lang w:eastAsia="ar-SA"/>
        </w:rPr>
      </w:pPr>
    </w:p>
    <w:p w:rsidR="00E8324B" w:rsidRDefault="00E8324B" w:rsidP="00E8324B">
      <w:pPr>
        <w:tabs>
          <w:tab w:val="left" w:pos="10490"/>
        </w:tabs>
        <w:jc w:val="right"/>
      </w:pPr>
    </w:p>
    <w:p w:rsidR="00E8324B" w:rsidRDefault="00E8324B" w:rsidP="00E8324B">
      <w:pPr>
        <w:tabs>
          <w:tab w:val="left" w:pos="10490"/>
        </w:tabs>
        <w:jc w:val="right"/>
      </w:pPr>
    </w:p>
    <w:p w:rsidR="00E8324B" w:rsidRDefault="00E8324B" w:rsidP="00E8324B">
      <w:pPr>
        <w:tabs>
          <w:tab w:val="left" w:pos="10490"/>
        </w:tabs>
        <w:jc w:val="right"/>
      </w:pPr>
    </w:p>
    <w:p w:rsidR="00E8324B" w:rsidRDefault="00E8324B" w:rsidP="00E8324B">
      <w:pPr>
        <w:tabs>
          <w:tab w:val="left" w:pos="10490"/>
        </w:tabs>
        <w:jc w:val="right"/>
      </w:pPr>
    </w:p>
    <w:p w:rsidR="00E8324B" w:rsidRDefault="00E8324B" w:rsidP="00E8324B">
      <w:pPr>
        <w:tabs>
          <w:tab w:val="left" w:pos="10490"/>
        </w:tabs>
        <w:jc w:val="right"/>
      </w:pPr>
    </w:p>
    <w:p w:rsidR="00E8324B" w:rsidRDefault="00E8324B" w:rsidP="00E8324B">
      <w:pPr>
        <w:tabs>
          <w:tab w:val="left" w:pos="10490"/>
        </w:tabs>
        <w:jc w:val="right"/>
      </w:pPr>
    </w:p>
    <w:p w:rsidR="00E8324B" w:rsidRDefault="00E8324B" w:rsidP="00E8324B">
      <w:pPr>
        <w:tabs>
          <w:tab w:val="left" w:pos="10490"/>
        </w:tabs>
        <w:jc w:val="right"/>
      </w:pPr>
    </w:p>
    <w:p w:rsidR="00E8324B" w:rsidRDefault="00E8324B" w:rsidP="00E8324B">
      <w:pPr>
        <w:tabs>
          <w:tab w:val="left" w:pos="10490"/>
        </w:tabs>
        <w:jc w:val="right"/>
      </w:pPr>
    </w:p>
    <w:p w:rsidR="00E8324B" w:rsidRDefault="00E8324B" w:rsidP="00E8324B">
      <w:pPr>
        <w:tabs>
          <w:tab w:val="left" w:pos="10490"/>
        </w:tabs>
        <w:jc w:val="right"/>
      </w:pPr>
    </w:p>
    <w:p w:rsidR="00E8324B" w:rsidRPr="00FC3B4E" w:rsidRDefault="00E8324B" w:rsidP="00E8324B">
      <w:pPr>
        <w:tabs>
          <w:tab w:val="left" w:pos="10490"/>
        </w:tabs>
        <w:jc w:val="right"/>
      </w:pPr>
    </w:p>
    <w:p w:rsidR="00E8324B" w:rsidRDefault="00E8324B" w:rsidP="00E8324B">
      <w:pPr>
        <w:tabs>
          <w:tab w:val="left" w:pos="10490"/>
        </w:tabs>
      </w:pPr>
    </w:p>
    <w:p w:rsidR="00E8324B" w:rsidRDefault="00E8324B" w:rsidP="00E8324B">
      <w:pPr>
        <w:tabs>
          <w:tab w:val="left" w:pos="10490"/>
        </w:tabs>
        <w:jc w:val="right"/>
      </w:pPr>
    </w:p>
    <w:p w:rsidR="00E8324B" w:rsidRPr="00E8324B" w:rsidRDefault="00E8324B" w:rsidP="00E8324B">
      <w:pPr>
        <w:pStyle w:val="a7"/>
        <w:jc w:val="right"/>
        <w:rPr>
          <w:rFonts w:ascii="Times New Roman" w:hAnsi="Times New Roman" w:cs="Times New Roman"/>
        </w:rPr>
      </w:pPr>
      <w:r w:rsidRPr="00E8324B">
        <w:rPr>
          <w:rFonts w:ascii="Times New Roman" w:hAnsi="Times New Roman" w:cs="Times New Roman"/>
        </w:rPr>
        <w:lastRenderedPageBreak/>
        <w:t xml:space="preserve">Приложение 2 </w:t>
      </w:r>
    </w:p>
    <w:p w:rsidR="00E8324B" w:rsidRPr="00E8324B" w:rsidRDefault="00E8324B" w:rsidP="00E8324B">
      <w:pPr>
        <w:pStyle w:val="a7"/>
        <w:jc w:val="right"/>
        <w:rPr>
          <w:rFonts w:ascii="Times New Roman" w:hAnsi="Times New Roman" w:cs="Times New Roman"/>
        </w:rPr>
      </w:pPr>
      <w:r w:rsidRPr="00E8324B">
        <w:rPr>
          <w:rFonts w:ascii="Times New Roman" w:hAnsi="Times New Roman" w:cs="Times New Roman"/>
        </w:rPr>
        <w:t xml:space="preserve">к постановлению администрации </w:t>
      </w:r>
    </w:p>
    <w:p w:rsidR="00E8324B" w:rsidRPr="00E8324B" w:rsidRDefault="00A02827" w:rsidP="00E8324B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Первомайского</w:t>
      </w:r>
      <w:r w:rsidR="00E8324B" w:rsidRPr="00E8324B">
        <w:rPr>
          <w:rFonts w:ascii="Times New Roman" w:hAnsi="Times New Roman" w:cs="Times New Roman"/>
        </w:rPr>
        <w:t xml:space="preserve"> муниципального образования </w:t>
      </w:r>
    </w:p>
    <w:p w:rsidR="00E8324B" w:rsidRPr="00E8324B" w:rsidRDefault="00E8324B" w:rsidP="00E8324B">
      <w:pPr>
        <w:pStyle w:val="a7"/>
        <w:jc w:val="right"/>
        <w:rPr>
          <w:rFonts w:ascii="Times New Roman" w:hAnsi="Times New Roman" w:cs="Times New Roman"/>
        </w:rPr>
      </w:pPr>
      <w:r w:rsidRPr="00E8324B">
        <w:rPr>
          <w:rFonts w:ascii="Times New Roman" w:hAnsi="Times New Roman" w:cs="Times New Roman"/>
        </w:rPr>
        <w:t>от «</w:t>
      </w:r>
      <w:r w:rsidR="00A02827">
        <w:rPr>
          <w:rFonts w:ascii="Times New Roman" w:hAnsi="Times New Roman" w:cs="Times New Roman"/>
        </w:rPr>
        <w:t>25» октября 2022 года № 45</w:t>
      </w:r>
    </w:p>
    <w:p w:rsidR="00E8324B" w:rsidRDefault="00E8324B" w:rsidP="00E8324B">
      <w:pPr>
        <w:suppressAutoHyphens/>
        <w:ind w:left="-284"/>
        <w:jc w:val="center"/>
        <w:rPr>
          <w:b/>
          <w:sz w:val="28"/>
          <w:szCs w:val="28"/>
        </w:rPr>
      </w:pPr>
    </w:p>
    <w:p w:rsidR="00E8324B" w:rsidRDefault="00E8324B" w:rsidP="00E8324B">
      <w:pPr>
        <w:suppressAutoHyphens/>
        <w:ind w:left="-284"/>
        <w:jc w:val="center"/>
        <w:rPr>
          <w:b/>
          <w:sz w:val="28"/>
          <w:szCs w:val="28"/>
        </w:rPr>
      </w:pPr>
    </w:p>
    <w:p w:rsidR="00E8324B" w:rsidRDefault="00E8324B" w:rsidP="00E8324B">
      <w:pPr>
        <w:suppressAutoHyphens/>
        <w:ind w:left="-284"/>
        <w:jc w:val="center"/>
        <w:rPr>
          <w:b/>
          <w:sz w:val="28"/>
          <w:szCs w:val="28"/>
        </w:rPr>
      </w:pPr>
    </w:p>
    <w:p w:rsidR="00E8324B" w:rsidRPr="00E8324B" w:rsidRDefault="00E8324B" w:rsidP="00E832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24B">
        <w:rPr>
          <w:rFonts w:ascii="Times New Roman" w:hAnsi="Times New Roman" w:cs="Times New Roman"/>
          <w:b/>
          <w:sz w:val="28"/>
          <w:szCs w:val="28"/>
        </w:rPr>
        <w:t>Перечень лиц,</w:t>
      </w:r>
    </w:p>
    <w:p w:rsidR="00E8324B" w:rsidRPr="00E8324B" w:rsidRDefault="00E8324B" w:rsidP="00E832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24B">
        <w:rPr>
          <w:rFonts w:ascii="Times New Roman" w:hAnsi="Times New Roman" w:cs="Times New Roman"/>
          <w:b/>
          <w:sz w:val="28"/>
          <w:szCs w:val="28"/>
        </w:rPr>
        <w:t>уполномоченных на принятие решений</w:t>
      </w:r>
    </w:p>
    <w:p w:rsidR="00E8324B" w:rsidRPr="00E8324B" w:rsidRDefault="00E8324B" w:rsidP="00E832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24B">
        <w:rPr>
          <w:rFonts w:ascii="Times New Roman" w:hAnsi="Times New Roman" w:cs="Times New Roman"/>
          <w:b/>
          <w:sz w:val="28"/>
          <w:szCs w:val="28"/>
        </w:rPr>
        <w:t>о возврате животных без владельцев на прежние места их обитания</w:t>
      </w:r>
    </w:p>
    <w:p w:rsidR="00E8324B" w:rsidRPr="00E8324B" w:rsidRDefault="00E8324B" w:rsidP="00E832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24B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A02827"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Pr="00E8324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E8324B" w:rsidRPr="00E8324B" w:rsidRDefault="00E8324B" w:rsidP="00E832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24B" w:rsidRPr="00E8324B" w:rsidRDefault="00E8324B" w:rsidP="00E8324B">
      <w:pPr>
        <w:suppressAutoHyphens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6F6" w:rsidRPr="00E8324B" w:rsidRDefault="00E8324B" w:rsidP="00A02827">
      <w:pPr>
        <w:suppressAutoHyphens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02827">
        <w:rPr>
          <w:rFonts w:ascii="Times New Roman" w:hAnsi="Times New Roman" w:cs="Times New Roman"/>
          <w:sz w:val="28"/>
          <w:szCs w:val="28"/>
        </w:rPr>
        <w:t>Первомайского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</w:t>
      </w:r>
      <w:r w:rsidRPr="00E832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832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02827">
        <w:rPr>
          <w:rFonts w:ascii="Times New Roman" w:hAnsi="Times New Roman" w:cs="Times New Roman"/>
          <w:sz w:val="28"/>
          <w:szCs w:val="28"/>
        </w:rPr>
        <w:t>ивненко Александр Викторович.</w:t>
      </w:r>
    </w:p>
    <w:sectPr w:rsidR="001076F6" w:rsidRPr="00E8324B" w:rsidSect="00003ED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2656"/>
    <w:rsid w:val="00003ED6"/>
    <w:rsid w:val="000A3932"/>
    <w:rsid w:val="001076F6"/>
    <w:rsid w:val="00110887"/>
    <w:rsid w:val="0014477C"/>
    <w:rsid w:val="001F4F4C"/>
    <w:rsid w:val="0025468C"/>
    <w:rsid w:val="00261579"/>
    <w:rsid w:val="0028410C"/>
    <w:rsid w:val="002B3ED1"/>
    <w:rsid w:val="002C5CD1"/>
    <w:rsid w:val="002F760F"/>
    <w:rsid w:val="00386ABE"/>
    <w:rsid w:val="003E06A5"/>
    <w:rsid w:val="004D1871"/>
    <w:rsid w:val="004F6AED"/>
    <w:rsid w:val="00547E44"/>
    <w:rsid w:val="005676AF"/>
    <w:rsid w:val="00581CAF"/>
    <w:rsid w:val="005D0185"/>
    <w:rsid w:val="00613B69"/>
    <w:rsid w:val="00617770"/>
    <w:rsid w:val="00637CD1"/>
    <w:rsid w:val="0067767F"/>
    <w:rsid w:val="0071619D"/>
    <w:rsid w:val="007218F8"/>
    <w:rsid w:val="007728C7"/>
    <w:rsid w:val="007805CD"/>
    <w:rsid w:val="0083576E"/>
    <w:rsid w:val="00846B5E"/>
    <w:rsid w:val="0088522C"/>
    <w:rsid w:val="008C4FF5"/>
    <w:rsid w:val="00912FFE"/>
    <w:rsid w:val="00927BBA"/>
    <w:rsid w:val="00971074"/>
    <w:rsid w:val="00971EC1"/>
    <w:rsid w:val="009E2656"/>
    <w:rsid w:val="009F048F"/>
    <w:rsid w:val="00A02827"/>
    <w:rsid w:val="00A20DF8"/>
    <w:rsid w:val="00B16F44"/>
    <w:rsid w:val="00B856AC"/>
    <w:rsid w:val="00BC4A63"/>
    <w:rsid w:val="00BE65B5"/>
    <w:rsid w:val="00C6426E"/>
    <w:rsid w:val="00C97B98"/>
    <w:rsid w:val="00CE1258"/>
    <w:rsid w:val="00DD59B2"/>
    <w:rsid w:val="00DD59D0"/>
    <w:rsid w:val="00E1045F"/>
    <w:rsid w:val="00E15BF6"/>
    <w:rsid w:val="00E321F0"/>
    <w:rsid w:val="00E50AC7"/>
    <w:rsid w:val="00E76954"/>
    <w:rsid w:val="00E8324B"/>
    <w:rsid w:val="00EB15D6"/>
    <w:rsid w:val="00F04B60"/>
    <w:rsid w:val="00F5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65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03ED6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03ED6"/>
    <w:rPr>
      <w:b/>
      <w:bCs/>
    </w:rPr>
  </w:style>
  <w:style w:type="paragraph" w:styleId="a7">
    <w:name w:val="No Spacing"/>
    <w:uiPriority w:val="1"/>
    <w:qFormat/>
    <w:rsid w:val="00003ED6"/>
    <w:pPr>
      <w:spacing w:after="0" w:line="240" w:lineRule="auto"/>
    </w:pPr>
  </w:style>
  <w:style w:type="character" w:customStyle="1" w:styleId="2">
    <w:name w:val="Заголовок №2_"/>
    <w:link w:val="20"/>
    <w:rsid w:val="00E8324B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paragraph" w:customStyle="1" w:styleId="20">
    <w:name w:val="Заголовок №2"/>
    <w:basedOn w:val="a"/>
    <w:link w:val="2"/>
    <w:rsid w:val="00E8324B"/>
    <w:pPr>
      <w:widowControl w:val="0"/>
      <w:shd w:val="clear" w:color="auto" w:fill="FFFFFF"/>
      <w:spacing w:before="360" w:after="0" w:line="0" w:lineRule="atLeast"/>
      <w:jc w:val="center"/>
      <w:outlineLvl w:val="1"/>
    </w:pPr>
    <w:rPr>
      <w:rFonts w:ascii="Times New Roman" w:eastAsia="Times New Roman" w:hAnsi="Times New Roman"/>
      <w:b/>
      <w:bCs/>
      <w:sz w:val="34"/>
      <w:szCs w:val="34"/>
    </w:rPr>
  </w:style>
  <w:style w:type="paragraph" w:customStyle="1" w:styleId="11">
    <w:name w:val="Заголовок 11"/>
    <w:basedOn w:val="a"/>
    <w:uiPriority w:val="1"/>
    <w:qFormat/>
    <w:rsid w:val="00E8324B"/>
    <w:pPr>
      <w:widowControl w:val="0"/>
      <w:autoSpaceDE w:val="0"/>
      <w:autoSpaceDN w:val="0"/>
      <w:spacing w:after="0" w:line="322" w:lineRule="exact"/>
      <w:ind w:left="169" w:right="58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</cp:lastModifiedBy>
  <cp:revision>46</cp:revision>
  <cp:lastPrinted>2022-11-01T12:18:00Z</cp:lastPrinted>
  <dcterms:created xsi:type="dcterms:W3CDTF">2012-05-10T08:12:00Z</dcterms:created>
  <dcterms:modified xsi:type="dcterms:W3CDTF">2022-11-01T12:19:00Z</dcterms:modified>
</cp:coreProperties>
</file>