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257" w:rsidRDefault="00D70257" w:rsidP="009C7551">
      <w:pPr>
        <w:tabs>
          <w:tab w:val="left" w:pos="2780"/>
        </w:tabs>
        <w:jc w:val="center"/>
        <w:rPr>
          <w:b/>
        </w:rPr>
      </w:pPr>
      <w:r>
        <w:rPr>
          <w:noProof/>
        </w:rPr>
        <w:drawing>
          <wp:inline distT="0" distB="0" distL="0" distR="0">
            <wp:extent cx="609600" cy="774700"/>
            <wp:effectExtent l="0" t="0" r="0" b="635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257" w:rsidRPr="002A006D" w:rsidRDefault="009C7551" w:rsidP="00D70257">
      <w:pPr>
        <w:tabs>
          <w:tab w:val="left" w:pos="27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D70257" w:rsidRPr="002A006D" w:rsidRDefault="003D3D6C" w:rsidP="00D70257">
      <w:pPr>
        <w:tabs>
          <w:tab w:val="left" w:pos="27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ПЕРВОМАЙСКОГО</w:t>
      </w:r>
      <w:r w:rsidR="00D70257" w:rsidRPr="002A006D">
        <w:rPr>
          <w:b/>
          <w:sz w:val="28"/>
          <w:szCs w:val="28"/>
        </w:rPr>
        <w:t xml:space="preserve"> МУНИЦИПАЛЬНОГО ОБРАЗОВАНИЯ</w:t>
      </w:r>
    </w:p>
    <w:p w:rsidR="00D70257" w:rsidRPr="002A006D" w:rsidRDefault="00D70257" w:rsidP="00D70257">
      <w:pPr>
        <w:tabs>
          <w:tab w:val="left" w:pos="2780"/>
        </w:tabs>
        <w:jc w:val="center"/>
        <w:rPr>
          <w:b/>
          <w:sz w:val="28"/>
          <w:szCs w:val="28"/>
        </w:rPr>
      </w:pPr>
      <w:r w:rsidRPr="002A006D">
        <w:rPr>
          <w:b/>
          <w:sz w:val="28"/>
          <w:szCs w:val="28"/>
        </w:rPr>
        <w:t>РОВЕНСКОГО МУНИЦИПАЛЬНОГО РАЙОНА</w:t>
      </w:r>
    </w:p>
    <w:p w:rsidR="00D70257" w:rsidRPr="002A006D" w:rsidRDefault="00D70257" w:rsidP="00D70257">
      <w:pPr>
        <w:tabs>
          <w:tab w:val="left" w:pos="2780"/>
        </w:tabs>
        <w:jc w:val="center"/>
        <w:rPr>
          <w:b/>
          <w:sz w:val="28"/>
          <w:szCs w:val="28"/>
        </w:rPr>
      </w:pPr>
      <w:r w:rsidRPr="002A006D">
        <w:rPr>
          <w:b/>
          <w:sz w:val="28"/>
          <w:szCs w:val="28"/>
        </w:rPr>
        <w:t>САРАТОВСКОЙ ОБЛАСТИ</w:t>
      </w:r>
    </w:p>
    <w:p w:rsidR="00D70257" w:rsidRDefault="00D70257" w:rsidP="00D70257">
      <w:pPr>
        <w:tabs>
          <w:tab w:val="left" w:pos="2780"/>
        </w:tabs>
        <w:rPr>
          <w:b/>
          <w:sz w:val="28"/>
          <w:szCs w:val="28"/>
        </w:rPr>
      </w:pPr>
    </w:p>
    <w:p w:rsidR="00D70257" w:rsidRPr="002A006D" w:rsidRDefault="009C7551" w:rsidP="00D70257">
      <w:pPr>
        <w:tabs>
          <w:tab w:val="left" w:pos="2780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 w:rsidR="00823E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="00823E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 w:rsidR="00823E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</w:t>
      </w:r>
      <w:r w:rsidR="00823E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</w:t>
      </w:r>
      <w:r w:rsidR="00823E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="00823E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="00823E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="00823E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</w:t>
      </w:r>
      <w:r w:rsidR="00823E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  <w:r w:rsidR="00823E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="00823E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823E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</w:p>
    <w:p w:rsidR="00D70257" w:rsidRPr="00410D42" w:rsidRDefault="00D70257" w:rsidP="00D70257">
      <w:pPr>
        <w:tabs>
          <w:tab w:val="left" w:pos="2780"/>
        </w:tabs>
        <w:jc w:val="center"/>
        <w:rPr>
          <w:b/>
        </w:rPr>
      </w:pPr>
    </w:p>
    <w:p w:rsidR="00D70257" w:rsidRDefault="00823EB7" w:rsidP="00D70257">
      <w:pPr>
        <w:tabs>
          <w:tab w:val="center" w:pos="-368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D70257">
        <w:rPr>
          <w:b/>
          <w:sz w:val="28"/>
          <w:szCs w:val="28"/>
        </w:rPr>
        <w:t>т</w:t>
      </w:r>
      <w:r w:rsidR="00366EEF">
        <w:rPr>
          <w:b/>
          <w:sz w:val="28"/>
          <w:szCs w:val="28"/>
        </w:rPr>
        <w:t xml:space="preserve"> </w:t>
      </w:r>
      <w:r w:rsidR="003D3D6C">
        <w:rPr>
          <w:b/>
          <w:sz w:val="28"/>
          <w:szCs w:val="28"/>
        </w:rPr>
        <w:t>08.12.2022 г.</w:t>
      </w:r>
      <w:r w:rsidR="003D3D6C">
        <w:rPr>
          <w:b/>
          <w:sz w:val="28"/>
          <w:szCs w:val="28"/>
        </w:rPr>
        <w:tab/>
      </w:r>
      <w:r w:rsidR="003D3D6C">
        <w:rPr>
          <w:b/>
          <w:sz w:val="28"/>
          <w:szCs w:val="28"/>
        </w:rPr>
        <w:tab/>
      </w:r>
      <w:r w:rsidR="003D3D6C">
        <w:rPr>
          <w:b/>
          <w:sz w:val="28"/>
          <w:szCs w:val="28"/>
        </w:rPr>
        <w:tab/>
      </w:r>
      <w:r w:rsidR="003D3D6C">
        <w:rPr>
          <w:b/>
          <w:sz w:val="28"/>
          <w:szCs w:val="28"/>
        </w:rPr>
        <w:tab/>
      </w:r>
      <w:r w:rsidR="00FF3D77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51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3D3D6C"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</w:rPr>
        <w:tab/>
      </w:r>
      <w:r w:rsidR="002A006D">
        <w:rPr>
          <w:b/>
          <w:sz w:val="28"/>
          <w:szCs w:val="28"/>
        </w:rPr>
        <w:t>с.</w:t>
      </w:r>
      <w:r w:rsidR="00EC63A7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Первомайское</w:t>
      </w:r>
      <w:proofErr w:type="gramEnd"/>
    </w:p>
    <w:p w:rsidR="00213D32" w:rsidRDefault="00213D32" w:rsidP="00D70257">
      <w:pPr>
        <w:tabs>
          <w:tab w:val="center" w:pos="-3686"/>
        </w:tabs>
        <w:jc w:val="both"/>
        <w:rPr>
          <w:b/>
          <w:sz w:val="28"/>
          <w:szCs w:val="28"/>
        </w:rPr>
      </w:pPr>
    </w:p>
    <w:p w:rsidR="003D3D6C" w:rsidRDefault="00213D32" w:rsidP="00D70257">
      <w:pPr>
        <w:tabs>
          <w:tab w:val="center" w:pos="-368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о</w:t>
      </w:r>
      <w:r w:rsidR="003D3D6C">
        <w:rPr>
          <w:b/>
          <w:sz w:val="28"/>
          <w:szCs w:val="28"/>
        </w:rPr>
        <w:t>беспечении доступа к информации</w:t>
      </w:r>
    </w:p>
    <w:p w:rsidR="003D3D6C" w:rsidRDefault="00213D32" w:rsidP="00D70257">
      <w:pPr>
        <w:tabs>
          <w:tab w:val="center" w:pos="-368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деятельности</w:t>
      </w:r>
      <w:r w:rsidR="0042203C">
        <w:rPr>
          <w:b/>
          <w:sz w:val="28"/>
          <w:szCs w:val="28"/>
        </w:rPr>
        <w:t xml:space="preserve"> администрации </w:t>
      </w:r>
    </w:p>
    <w:p w:rsidR="00213D32" w:rsidRPr="003D3D6C" w:rsidRDefault="003D3D6C" w:rsidP="00D70257">
      <w:pPr>
        <w:tabs>
          <w:tab w:val="center" w:pos="-368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Первомайского муниципального образования</w:t>
      </w:r>
    </w:p>
    <w:p w:rsidR="00D70257" w:rsidRDefault="00D70257" w:rsidP="00D70257">
      <w:pPr>
        <w:ind w:firstLine="709"/>
        <w:jc w:val="both"/>
        <w:rPr>
          <w:sz w:val="28"/>
          <w:szCs w:val="28"/>
        </w:rPr>
      </w:pPr>
    </w:p>
    <w:p w:rsidR="003D3D6C" w:rsidRDefault="00213D32" w:rsidP="003D3D6C">
      <w:pPr>
        <w:ind w:firstLine="567"/>
        <w:jc w:val="both"/>
        <w:rPr>
          <w:bCs/>
          <w:sz w:val="28"/>
          <w:szCs w:val="28"/>
        </w:rPr>
      </w:pPr>
      <w:proofErr w:type="gramStart"/>
      <w:r w:rsidRPr="004D4616">
        <w:rPr>
          <w:bCs/>
          <w:sz w:val="28"/>
          <w:szCs w:val="28"/>
        </w:rPr>
        <w:t>В соответствии с</w:t>
      </w:r>
      <w:r w:rsidRPr="004D4616">
        <w:rPr>
          <w:sz w:val="28"/>
          <w:szCs w:val="28"/>
        </w:rPr>
        <w:t xml:space="preserve"> Федеральным законом </w:t>
      </w:r>
      <w:r w:rsidR="00FF3D77">
        <w:rPr>
          <w:sz w:val="28"/>
          <w:szCs w:val="28"/>
        </w:rPr>
        <w:t xml:space="preserve">от 14.07.2022 года  № 270-ФЗ, в новой редакции </w:t>
      </w:r>
      <w:r w:rsidRPr="004D4616">
        <w:rPr>
          <w:rFonts w:eastAsia="Calibri"/>
          <w:sz w:val="28"/>
          <w:szCs w:val="28"/>
        </w:rPr>
        <w:t>от 9 февраля 2009 года № 8-ФЗ «Об обеспечении доступа к информации о деятельности государственных органов и органов местного самоуправления»</w:t>
      </w:r>
      <w:r w:rsidR="004D4616" w:rsidRPr="004D4616">
        <w:rPr>
          <w:bCs/>
          <w:sz w:val="28"/>
          <w:szCs w:val="28"/>
        </w:rPr>
        <w:t>,</w:t>
      </w:r>
      <w:r w:rsidR="00FF3D77">
        <w:rPr>
          <w:bCs/>
          <w:sz w:val="28"/>
          <w:szCs w:val="28"/>
        </w:rPr>
        <w:t xml:space="preserve"> Постановлением Правительства Российской Федерации от 29.10.2022 № 1934 «Об установлении требований к адресам электронной почты, используемым органами местного самоуправления», </w:t>
      </w:r>
      <w:r w:rsidR="004D4616" w:rsidRPr="004D4616">
        <w:rPr>
          <w:bCs/>
          <w:sz w:val="28"/>
          <w:szCs w:val="28"/>
        </w:rPr>
        <w:t xml:space="preserve"> Уставом </w:t>
      </w:r>
      <w:r w:rsidR="003D3D6C">
        <w:rPr>
          <w:bCs/>
          <w:sz w:val="28"/>
          <w:szCs w:val="28"/>
        </w:rPr>
        <w:t>Первомайского</w:t>
      </w:r>
      <w:r w:rsidRPr="004D4616">
        <w:rPr>
          <w:bCs/>
          <w:sz w:val="28"/>
          <w:szCs w:val="28"/>
        </w:rPr>
        <w:t xml:space="preserve"> муниципального образования</w:t>
      </w:r>
      <w:r w:rsidR="004D4616" w:rsidRPr="004D4616">
        <w:rPr>
          <w:bCs/>
          <w:sz w:val="28"/>
          <w:szCs w:val="28"/>
        </w:rPr>
        <w:t xml:space="preserve">, администрация </w:t>
      </w:r>
      <w:r w:rsidR="003D3D6C">
        <w:rPr>
          <w:bCs/>
          <w:sz w:val="28"/>
          <w:szCs w:val="28"/>
        </w:rPr>
        <w:t>Первомайского муниципального образования,</w:t>
      </w:r>
      <w:proofErr w:type="gramEnd"/>
    </w:p>
    <w:p w:rsidR="00A57EB0" w:rsidRDefault="00A57EB0" w:rsidP="003D3D6C">
      <w:pPr>
        <w:ind w:firstLine="567"/>
        <w:jc w:val="both"/>
        <w:rPr>
          <w:bCs/>
          <w:sz w:val="28"/>
          <w:szCs w:val="28"/>
        </w:rPr>
      </w:pPr>
    </w:p>
    <w:p w:rsidR="00213D32" w:rsidRDefault="00213D32" w:rsidP="003D3D6C">
      <w:pPr>
        <w:ind w:firstLine="567"/>
        <w:jc w:val="both"/>
        <w:rPr>
          <w:b/>
          <w:bCs/>
          <w:sz w:val="28"/>
          <w:szCs w:val="28"/>
        </w:rPr>
      </w:pPr>
      <w:r w:rsidRPr="00366EEF">
        <w:rPr>
          <w:b/>
          <w:bCs/>
          <w:sz w:val="28"/>
          <w:szCs w:val="28"/>
        </w:rPr>
        <w:t>ПОСТАНОВЛЯЕТ:</w:t>
      </w:r>
    </w:p>
    <w:p w:rsidR="00A57EB0" w:rsidRDefault="00A57EB0" w:rsidP="003D3D6C">
      <w:pPr>
        <w:ind w:right="-1" w:firstLine="567"/>
        <w:jc w:val="both"/>
        <w:rPr>
          <w:sz w:val="28"/>
          <w:szCs w:val="28"/>
        </w:rPr>
      </w:pPr>
    </w:p>
    <w:p w:rsidR="003D3D6C" w:rsidRPr="00736695" w:rsidRDefault="003D3D6C" w:rsidP="003D3D6C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 xml:space="preserve"> Утвердить </w:t>
      </w:r>
      <w:r w:rsidRPr="003D3D6C">
        <w:rPr>
          <w:sz w:val="28"/>
          <w:szCs w:val="28"/>
        </w:rPr>
        <w:t>Положение о порядке организации доступа к информации о деятельности администрации Первомайского муниципального образования и ее структурных подразделений</w:t>
      </w:r>
    </w:p>
    <w:p w:rsidR="003D3D6C" w:rsidRDefault="003D3D6C" w:rsidP="003D3D6C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 xml:space="preserve"> Утвердить </w:t>
      </w:r>
      <w:r w:rsidRPr="003D3D6C">
        <w:rPr>
          <w:sz w:val="28"/>
          <w:szCs w:val="28"/>
        </w:rPr>
        <w:t>Перечень информации о деятельности администрации Первомайско</w:t>
      </w:r>
      <w:r>
        <w:rPr>
          <w:sz w:val="28"/>
          <w:szCs w:val="28"/>
        </w:rPr>
        <w:t xml:space="preserve">го муниципального образования, </w:t>
      </w:r>
      <w:r w:rsidRPr="003D3D6C">
        <w:rPr>
          <w:sz w:val="28"/>
          <w:szCs w:val="28"/>
        </w:rPr>
        <w:t>размещаемой в сети Интернет</w:t>
      </w:r>
      <w:r>
        <w:rPr>
          <w:sz w:val="28"/>
          <w:szCs w:val="28"/>
        </w:rPr>
        <w:t xml:space="preserve"> (Приложение 1).</w:t>
      </w:r>
    </w:p>
    <w:p w:rsidR="003D3D6C" w:rsidRPr="00736695" w:rsidRDefault="003D3D6C" w:rsidP="003D3D6C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</w:t>
      </w:r>
      <w:r w:rsidRPr="003D3D6C">
        <w:rPr>
          <w:sz w:val="28"/>
          <w:szCs w:val="28"/>
        </w:rPr>
        <w:t>Требования к технологическим, программным и лингвистическим средствам обеспечения пользования официальным сайтом администрации Первомайского муниципального образования</w:t>
      </w:r>
      <w:r>
        <w:rPr>
          <w:sz w:val="28"/>
          <w:szCs w:val="28"/>
        </w:rPr>
        <w:t xml:space="preserve"> (Приложение 2).</w:t>
      </w:r>
    </w:p>
    <w:p w:rsidR="006D297F" w:rsidRDefault="003D3D6C" w:rsidP="006D297F">
      <w:pPr>
        <w:pStyle w:val="a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02F55" w:rsidRPr="00C02F55">
        <w:rPr>
          <w:sz w:val="28"/>
          <w:szCs w:val="28"/>
        </w:rPr>
        <w:t xml:space="preserve">. Настоящее постановление подлежит обнародованию в соответствии с </w:t>
      </w:r>
      <w:r w:rsidR="00A91422" w:rsidRPr="00C02F55">
        <w:rPr>
          <w:sz w:val="28"/>
          <w:szCs w:val="28"/>
        </w:rPr>
        <w:t xml:space="preserve">решением Совета </w:t>
      </w:r>
      <w:r>
        <w:rPr>
          <w:sz w:val="28"/>
          <w:szCs w:val="28"/>
        </w:rPr>
        <w:t>Первомайского</w:t>
      </w:r>
      <w:r w:rsidR="00A91422">
        <w:rPr>
          <w:sz w:val="28"/>
          <w:szCs w:val="28"/>
        </w:rPr>
        <w:t xml:space="preserve"> муниципального образования</w:t>
      </w:r>
      <w:r w:rsidR="006D297F">
        <w:rPr>
          <w:sz w:val="28"/>
          <w:szCs w:val="28"/>
        </w:rPr>
        <w:t xml:space="preserve"> </w:t>
      </w:r>
      <w:r w:rsidR="00A91422" w:rsidRPr="0065303B">
        <w:rPr>
          <w:sz w:val="28"/>
          <w:szCs w:val="28"/>
        </w:rPr>
        <w:t xml:space="preserve">от 24.10.2005г. № 7 </w:t>
      </w:r>
      <w:r w:rsidR="006D297F">
        <w:rPr>
          <w:sz w:val="28"/>
          <w:szCs w:val="28"/>
        </w:rPr>
        <w:t xml:space="preserve"> </w:t>
      </w:r>
      <w:r w:rsidR="00A91422" w:rsidRPr="0065303B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>Первомайского</w:t>
      </w:r>
      <w:r w:rsidR="00A91422" w:rsidRPr="0065303B">
        <w:rPr>
          <w:sz w:val="28"/>
          <w:szCs w:val="28"/>
        </w:rPr>
        <w:t xml:space="preserve"> муниципального образования в сети Интернет</w:t>
      </w:r>
      <w:r w:rsidR="006D297F">
        <w:rPr>
          <w:sz w:val="28"/>
          <w:szCs w:val="28"/>
        </w:rPr>
        <w:t>.</w:t>
      </w:r>
    </w:p>
    <w:p w:rsidR="00C02F55" w:rsidRPr="00C02F55" w:rsidRDefault="003D3D6C" w:rsidP="006D297F">
      <w:pPr>
        <w:pStyle w:val="a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02F55" w:rsidRPr="00C02F55">
        <w:rPr>
          <w:sz w:val="28"/>
          <w:szCs w:val="28"/>
        </w:rPr>
        <w:t xml:space="preserve">. </w:t>
      </w:r>
      <w:proofErr w:type="gramStart"/>
      <w:r w:rsidR="00C02F55" w:rsidRPr="00C02F55">
        <w:rPr>
          <w:sz w:val="28"/>
          <w:szCs w:val="28"/>
        </w:rPr>
        <w:t>Контроль за</w:t>
      </w:r>
      <w:proofErr w:type="gramEnd"/>
      <w:r w:rsidR="00C02F55" w:rsidRPr="00C02F55">
        <w:rPr>
          <w:sz w:val="28"/>
          <w:szCs w:val="28"/>
        </w:rPr>
        <w:t xml:space="preserve"> исполнением данного постановления оставляю за собой.</w:t>
      </w:r>
    </w:p>
    <w:p w:rsidR="00213D32" w:rsidRPr="004D4616" w:rsidRDefault="00213D32" w:rsidP="00213D32">
      <w:pPr>
        <w:jc w:val="both"/>
        <w:rPr>
          <w:sz w:val="28"/>
          <w:szCs w:val="28"/>
        </w:rPr>
      </w:pPr>
    </w:p>
    <w:p w:rsidR="00213D32" w:rsidRDefault="00213D32" w:rsidP="00213D32">
      <w:pPr>
        <w:rPr>
          <w:b/>
          <w:bCs/>
        </w:rPr>
      </w:pPr>
    </w:p>
    <w:p w:rsidR="003D3D6C" w:rsidRPr="009D6F5B" w:rsidRDefault="003D3D6C" w:rsidP="00213D32">
      <w:pPr>
        <w:rPr>
          <w:b/>
          <w:bCs/>
        </w:rPr>
      </w:pPr>
    </w:p>
    <w:p w:rsidR="004D4616" w:rsidRDefault="00305E0E" w:rsidP="004D4616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Глава </w:t>
      </w:r>
      <w:bookmarkStart w:id="0" w:name="_GoBack"/>
      <w:bookmarkEnd w:id="0"/>
      <w:proofErr w:type="gramStart"/>
      <w:r w:rsidR="003D3D6C">
        <w:rPr>
          <w:b/>
          <w:sz w:val="28"/>
          <w:szCs w:val="28"/>
        </w:rPr>
        <w:t>Первомайского</w:t>
      </w:r>
      <w:proofErr w:type="gramEnd"/>
    </w:p>
    <w:p w:rsidR="00C02F55" w:rsidRDefault="004D4616" w:rsidP="000F024B">
      <w:pPr>
        <w:shd w:val="clear" w:color="auto" w:fill="FFFFFF"/>
        <w:jc w:val="both"/>
        <w:rPr>
          <w:color w:val="000000"/>
          <w:sz w:val="28"/>
          <w:szCs w:val="28"/>
        </w:rPr>
      </w:pPr>
      <w:r w:rsidRPr="00252ADE">
        <w:rPr>
          <w:b/>
          <w:bCs/>
          <w:color w:val="000000"/>
          <w:sz w:val="28"/>
          <w:szCs w:val="28"/>
        </w:rPr>
        <w:t>муниципального образования</w:t>
      </w:r>
      <w:r w:rsidR="006D297F">
        <w:rPr>
          <w:b/>
          <w:bCs/>
          <w:color w:val="000000"/>
          <w:sz w:val="28"/>
          <w:szCs w:val="28"/>
        </w:rPr>
        <w:t xml:space="preserve">                     </w:t>
      </w:r>
      <w:r w:rsidR="003D3D6C">
        <w:rPr>
          <w:b/>
          <w:bCs/>
          <w:color w:val="000000"/>
          <w:sz w:val="28"/>
          <w:szCs w:val="28"/>
        </w:rPr>
        <w:t xml:space="preserve">                    А.В. Пивненко</w:t>
      </w:r>
    </w:p>
    <w:p w:rsidR="006D297F" w:rsidRDefault="006D297F" w:rsidP="006D297F">
      <w:pPr>
        <w:jc w:val="right"/>
        <w:rPr>
          <w:color w:val="000000"/>
          <w:sz w:val="28"/>
          <w:szCs w:val="28"/>
        </w:rPr>
      </w:pPr>
    </w:p>
    <w:p w:rsidR="003D3D6C" w:rsidRPr="003D3D6C" w:rsidRDefault="003D3D6C" w:rsidP="006D297F">
      <w:pPr>
        <w:jc w:val="right"/>
        <w:rPr>
          <w:color w:val="000000" w:themeColor="text1"/>
          <w:sz w:val="28"/>
          <w:szCs w:val="28"/>
        </w:rPr>
      </w:pPr>
    </w:p>
    <w:p w:rsidR="00A91422" w:rsidRPr="003D3D6C" w:rsidRDefault="00A91422" w:rsidP="006D297F">
      <w:pPr>
        <w:jc w:val="right"/>
        <w:rPr>
          <w:color w:val="000000" w:themeColor="text1"/>
          <w:sz w:val="28"/>
          <w:szCs w:val="28"/>
        </w:rPr>
      </w:pPr>
      <w:r w:rsidRPr="003D3D6C">
        <w:rPr>
          <w:color w:val="000000" w:themeColor="text1"/>
          <w:sz w:val="28"/>
          <w:szCs w:val="28"/>
        </w:rPr>
        <w:tab/>
      </w:r>
      <w:r w:rsidRPr="003D3D6C">
        <w:rPr>
          <w:color w:val="000000" w:themeColor="text1"/>
          <w:sz w:val="28"/>
          <w:szCs w:val="28"/>
        </w:rPr>
        <w:tab/>
        <w:t xml:space="preserve">Приложение </w:t>
      </w:r>
    </w:p>
    <w:p w:rsidR="00A91422" w:rsidRPr="003D3D6C" w:rsidRDefault="003D3D6C" w:rsidP="006D297F">
      <w:pPr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 w:rsidR="00A91422" w:rsidRPr="003D3D6C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 xml:space="preserve">К Постановлению </w:t>
      </w:r>
      <w:r w:rsidR="00A91422" w:rsidRPr="003D3D6C">
        <w:rPr>
          <w:color w:val="000000" w:themeColor="text1"/>
          <w:sz w:val="28"/>
          <w:szCs w:val="28"/>
        </w:rPr>
        <w:t>администрации</w:t>
      </w:r>
    </w:p>
    <w:p w:rsidR="00A91422" w:rsidRPr="003D3D6C" w:rsidRDefault="003D3D6C" w:rsidP="003D3D6C">
      <w:pPr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3D3D6C">
        <w:rPr>
          <w:color w:val="000000" w:themeColor="text1"/>
          <w:sz w:val="28"/>
          <w:szCs w:val="28"/>
        </w:rPr>
        <w:t>Первомайского</w:t>
      </w:r>
      <w:r>
        <w:rPr>
          <w:color w:val="000000" w:themeColor="text1"/>
          <w:sz w:val="28"/>
          <w:szCs w:val="28"/>
        </w:rPr>
        <w:t xml:space="preserve"> МО Ровенского </w:t>
      </w:r>
      <w:r w:rsidR="00A91422" w:rsidRPr="003D3D6C">
        <w:rPr>
          <w:color w:val="000000" w:themeColor="text1"/>
          <w:sz w:val="28"/>
          <w:szCs w:val="28"/>
        </w:rPr>
        <w:t>МР</w:t>
      </w:r>
    </w:p>
    <w:p w:rsidR="00A91422" w:rsidRPr="003D3D6C" w:rsidRDefault="00A91422" w:rsidP="006D297F">
      <w:pPr>
        <w:jc w:val="right"/>
        <w:rPr>
          <w:color w:val="000000" w:themeColor="text1"/>
          <w:sz w:val="28"/>
          <w:szCs w:val="28"/>
        </w:rPr>
      </w:pPr>
      <w:r w:rsidRPr="003D3D6C">
        <w:rPr>
          <w:color w:val="000000" w:themeColor="text1"/>
          <w:sz w:val="28"/>
          <w:szCs w:val="28"/>
        </w:rPr>
        <w:t xml:space="preserve">Саратовской области </w:t>
      </w:r>
    </w:p>
    <w:p w:rsidR="00A91422" w:rsidRPr="003D3D6C" w:rsidRDefault="00A91422" w:rsidP="006D297F">
      <w:pPr>
        <w:jc w:val="right"/>
        <w:rPr>
          <w:color w:val="000000" w:themeColor="text1"/>
          <w:sz w:val="28"/>
          <w:szCs w:val="28"/>
        </w:rPr>
      </w:pPr>
      <w:r w:rsidRPr="003D3D6C">
        <w:rPr>
          <w:color w:val="000000" w:themeColor="text1"/>
          <w:sz w:val="28"/>
          <w:szCs w:val="28"/>
        </w:rPr>
        <w:tab/>
      </w:r>
      <w:r w:rsidRPr="003D3D6C">
        <w:rPr>
          <w:color w:val="000000" w:themeColor="text1"/>
          <w:sz w:val="28"/>
          <w:szCs w:val="28"/>
        </w:rPr>
        <w:tab/>
      </w:r>
      <w:r w:rsidRPr="003D3D6C">
        <w:rPr>
          <w:color w:val="000000" w:themeColor="text1"/>
          <w:sz w:val="28"/>
          <w:szCs w:val="28"/>
        </w:rPr>
        <w:tab/>
      </w:r>
      <w:r w:rsidRPr="003D3D6C">
        <w:rPr>
          <w:color w:val="000000" w:themeColor="text1"/>
          <w:sz w:val="28"/>
          <w:szCs w:val="28"/>
        </w:rPr>
        <w:tab/>
      </w:r>
      <w:r w:rsidRPr="003D3D6C">
        <w:rPr>
          <w:color w:val="000000" w:themeColor="text1"/>
          <w:sz w:val="28"/>
          <w:szCs w:val="28"/>
        </w:rPr>
        <w:tab/>
      </w:r>
      <w:r w:rsidRPr="003D3D6C">
        <w:rPr>
          <w:color w:val="000000" w:themeColor="text1"/>
          <w:sz w:val="28"/>
          <w:szCs w:val="28"/>
        </w:rPr>
        <w:tab/>
      </w:r>
      <w:r w:rsidRPr="003D3D6C">
        <w:rPr>
          <w:color w:val="000000" w:themeColor="text1"/>
          <w:sz w:val="28"/>
          <w:szCs w:val="28"/>
        </w:rPr>
        <w:tab/>
      </w:r>
      <w:r w:rsidRPr="003D3D6C">
        <w:rPr>
          <w:color w:val="000000" w:themeColor="text1"/>
          <w:sz w:val="28"/>
          <w:szCs w:val="28"/>
        </w:rPr>
        <w:tab/>
        <w:t xml:space="preserve">№ </w:t>
      </w:r>
      <w:r w:rsidR="003D3D6C">
        <w:rPr>
          <w:color w:val="000000" w:themeColor="text1"/>
          <w:sz w:val="28"/>
          <w:szCs w:val="28"/>
        </w:rPr>
        <w:t>51</w:t>
      </w:r>
      <w:r w:rsidRPr="003D3D6C">
        <w:rPr>
          <w:color w:val="000000" w:themeColor="text1"/>
          <w:sz w:val="28"/>
          <w:szCs w:val="28"/>
        </w:rPr>
        <w:t xml:space="preserve"> от </w:t>
      </w:r>
      <w:r w:rsidR="003D3D6C">
        <w:rPr>
          <w:color w:val="000000" w:themeColor="text1"/>
          <w:sz w:val="28"/>
          <w:szCs w:val="28"/>
        </w:rPr>
        <w:t>08</w:t>
      </w:r>
      <w:r w:rsidR="006D297F" w:rsidRPr="003D3D6C">
        <w:rPr>
          <w:color w:val="000000" w:themeColor="text1"/>
          <w:sz w:val="28"/>
          <w:szCs w:val="28"/>
        </w:rPr>
        <w:t>.12.2022</w:t>
      </w:r>
      <w:r w:rsidR="003D3D6C">
        <w:rPr>
          <w:color w:val="000000" w:themeColor="text1"/>
          <w:sz w:val="28"/>
          <w:szCs w:val="28"/>
        </w:rPr>
        <w:t xml:space="preserve"> </w:t>
      </w:r>
      <w:r w:rsidR="006D297F" w:rsidRPr="003D3D6C">
        <w:rPr>
          <w:color w:val="000000" w:themeColor="text1"/>
          <w:sz w:val="28"/>
          <w:szCs w:val="28"/>
        </w:rPr>
        <w:t>г</w:t>
      </w:r>
      <w:r w:rsidRPr="003D3D6C">
        <w:rPr>
          <w:color w:val="000000" w:themeColor="text1"/>
          <w:sz w:val="28"/>
          <w:szCs w:val="28"/>
        </w:rPr>
        <w:t>.</w:t>
      </w:r>
    </w:p>
    <w:p w:rsidR="006D297F" w:rsidRPr="003D3D6C" w:rsidRDefault="00A91422" w:rsidP="006D297F">
      <w:pPr>
        <w:jc w:val="center"/>
        <w:rPr>
          <w:color w:val="000000" w:themeColor="text1"/>
          <w:sz w:val="28"/>
          <w:szCs w:val="28"/>
        </w:rPr>
      </w:pPr>
      <w:r w:rsidRPr="003D3D6C">
        <w:rPr>
          <w:b/>
          <w:bCs/>
          <w:color w:val="000000" w:themeColor="text1"/>
          <w:sz w:val="28"/>
          <w:szCs w:val="28"/>
        </w:rPr>
        <w:br/>
      </w:r>
      <w:r w:rsidR="006D297F" w:rsidRPr="003D3D6C">
        <w:rPr>
          <w:b/>
          <w:bCs/>
          <w:color w:val="000000" w:themeColor="text1"/>
          <w:spacing w:val="2"/>
          <w:sz w:val="28"/>
          <w:szCs w:val="28"/>
        </w:rPr>
        <w:t>Положение</w:t>
      </w:r>
      <w:r w:rsidR="006D297F" w:rsidRPr="003D3D6C">
        <w:rPr>
          <w:color w:val="000000" w:themeColor="text1"/>
          <w:spacing w:val="2"/>
          <w:sz w:val="28"/>
          <w:szCs w:val="28"/>
        </w:rPr>
        <w:t> </w:t>
      </w:r>
      <w:r w:rsidR="006D297F" w:rsidRPr="003D3D6C">
        <w:rPr>
          <w:b/>
          <w:bCs/>
          <w:color w:val="000000" w:themeColor="text1"/>
          <w:spacing w:val="2"/>
          <w:sz w:val="28"/>
          <w:szCs w:val="28"/>
        </w:rPr>
        <w:t xml:space="preserve">о порядке организации доступа к информации о деятельности администрации </w:t>
      </w:r>
      <w:r w:rsidR="003D3D6C" w:rsidRPr="003D3D6C">
        <w:rPr>
          <w:b/>
          <w:bCs/>
          <w:color w:val="000000" w:themeColor="text1"/>
          <w:spacing w:val="2"/>
          <w:sz w:val="28"/>
          <w:szCs w:val="28"/>
        </w:rPr>
        <w:t>Первомайского</w:t>
      </w:r>
      <w:r w:rsidR="006D297F" w:rsidRPr="003D3D6C">
        <w:rPr>
          <w:b/>
          <w:bCs/>
          <w:color w:val="000000" w:themeColor="text1"/>
          <w:spacing w:val="2"/>
          <w:sz w:val="28"/>
          <w:szCs w:val="28"/>
        </w:rPr>
        <w:t xml:space="preserve"> муниципального образования и ее структурных подразделений</w:t>
      </w:r>
    </w:p>
    <w:p w:rsidR="006D297F" w:rsidRPr="003D3D6C" w:rsidRDefault="006D297F" w:rsidP="002B0464">
      <w:pPr>
        <w:shd w:val="clear" w:color="auto" w:fill="FFFFFF"/>
        <w:spacing w:before="375" w:after="225"/>
        <w:ind w:left="-284" w:firstLine="284"/>
        <w:jc w:val="center"/>
        <w:textAlignment w:val="baseline"/>
        <w:outlineLvl w:val="1"/>
        <w:rPr>
          <w:b/>
          <w:color w:val="000000" w:themeColor="text1"/>
          <w:spacing w:val="2"/>
          <w:sz w:val="28"/>
          <w:szCs w:val="28"/>
        </w:rPr>
      </w:pPr>
      <w:r w:rsidRPr="003D3D6C">
        <w:rPr>
          <w:b/>
          <w:color w:val="000000" w:themeColor="text1"/>
          <w:spacing w:val="2"/>
          <w:sz w:val="28"/>
          <w:szCs w:val="28"/>
        </w:rPr>
        <w:t>1. Общие положения</w:t>
      </w:r>
    </w:p>
    <w:p w:rsidR="006D297F" w:rsidRPr="003D3D6C" w:rsidRDefault="006D297F" w:rsidP="002B0464">
      <w:pPr>
        <w:shd w:val="clear" w:color="auto" w:fill="FFFFFF"/>
        <w:tabs>
          <w:tab w:val="left" w:pos="709"/>
        </w:tabs>
        <w:spacing w:before="375" w:after="225"/>
        <w:jc w:val="both"/>
        <w:textAlignment w:val="baseline"/>
        <w:outlineLvl w:val="1"/>
        <w:rPr>
          <w:b/>
          <w:color w:val="000000" w:themeColor="text1"/>
          <w:spacing w:val="2"/>
          <w:sz w:val="28"/>
          <w:szCs w:val="28"/>
        </w:rPr>
      </w:pPr>
      <w:r w:rsidRPr="003D3D6C">
        <w:rPr>
          <w:color w:val="000000" w:themeColor="text1"/>
          <w:spacing w:val="2"/>
          <w:sz w:val="28"/>
          <w:szCs w:val="28"/>
        </w:rPr>
        <w:t xml:space="preserve">1.1. Настоящее Положение определяет порядок организации доступа к информации о деятельности администрации </w:t>
      </w:r>
      <w:r w:rsidR="003D3D6C" w:rsidRPr="003D3D6C">
        <w:rPr>
          <w:color w:val="000000" w:themeColor="text1"/>
          <w:spacing w:val="2"/>
          <w:sz w:val="28"/>
          <w:szCs w:val="28"/>
        </w:rPr>
        <w:t>Первомайского</w:t>
      </w:r>
      <w:r w:rsidRPr="003D3D6C">
        <w:rPr>
          <w:color w:val="000000" w:themeColor="text1"/>
          <w:spacing w:val="2"/>
          <w:sz w:val="28"/>
          <w:szCs w:val="28"/>
        </w:rPr>
        <w:t xml:space="preserve"> муниципального образования и ее структурных подразделений (далее - администрация). Действие настоящего Положения распространяется на отношения, связанные с обеспечением доступа пользователей информацией к информации о деятельности администрации  (далее - информация).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 xml:space="preserve">1.2. </w:t>
      </w:r>
      <w:proofErr w:type="gramStart"/>
      <w:r w:rsidRPr="003D3D6C">
        <w:rPr>
          <w:color w:val="000000" w:themeColor="text1"/>
          <w:spacing w:val="2"/>
          <w:sz w:val="28"/>
          <w:szCs w:val="28"/>
        </w:rPr>
        <w:t>Обеспечение доступа к информации осуществляется в соответствии с </w:t>
      </w:r>
      <w:hyperlink r:id="rId7" w:history="1">
        <w:r w:rsidRPr="003D3D6C">
          <w:rPr>
            <w:color w:val="000000" w:themeColor="text1"/>
            <w:spacing w:val="2"/>
            <w:sz w:val="28"/>
            <w:szCs w:val="28"/>
            <w:u w:val="single"/>
          </w:rPr>
          <w:t>Конституцией Российской Федерации</w:t>
        </w:r>
      </w:hyperlink>
      <w:r w:rsidRPr="003D3D6C">
        <w:rPr>
          <w:color w:val="000000" w:themeColor="text1"/>
          <w:spacing w:val="2"/>
          <w:sz w:val="28"/>
          <w:szCs w:val="28"/>
        </w:rPr>
        <w:t>, </w:t>
      </w:r>
      <w:hyperlink r:id="rId8" w:history="1">
        <w:r w:rsidRPr="003D3D6C">
          <w:rPr>
            <w:color w:val="000000" w:themeColor="text1"/>
            <w:spacing w:val="2"/>
            <w:sz w:val="28"/>
            <w:szCs w:val="28"/>
            <w:u w:val="single"/>
          </w:rPr>
          <w:t>Федеральным законом от 9 февраля 2009 г. N 8-ФЗ "Об обеспечении доступа к информации о деятельности государственных органов и органов местного самоуправления"</w:t>
        </w:r>
      </w:hyperlink>
      <w:r w:rsidRPr="003D3D6C">
        <w:rPr>
          <w:color w:val="000000" w:themeColor="text1"/>
          <w:spacing w:val="2"/>
          <w:sz w:val="28"/>
          <w:szCs w:val="28"/>
        </w:rPr>
        <w:t>, </w:t>
      </w:r>
      <w:hyperlink r:id="rId9" w:history="1">
        <w:r w:rsidRPr="003D3D6C">
          <w:rPr>
            <w:color w:val="000000" w:themeColor="text1"/>
            <w:spacing w:val="2"/>
            <w:sz w:val="28"/>
            <w:szCs w:val="28"/>
            <w:u w:val="single"/>
          </w:rPr>
          <w:t>Федеральным законом от 27 июля 2006 г. N 149-ФЗ "Об информации, информационных технологиях и о защите информации"</w:t>
        </w:r>
      </w:hyperlink>
      <w:r w:rsidRPr="003D3D6C">
        <w:rPr>
          <w:color w:val="000000" w:themeColor="text1"/>
          <w:spacing w:val="2"/>
          <w:sz w:val="28"/>
          <w:szCs w:val="28"/>
        </w:rPr>
        <w:t>, нормативными правовыми актами Саратовской области, </w:t>
      </w:r>
      <w:hyperlink r:id="rId10" w:history="1">
        <w:r w:rsidRPr="003D3D6C">
          <w:rPr>
            <w:color w:val="000000" w:themeColor="text1"/>
            <w:spacing w:val="2"/>
            <w:sz w:val="28"/>
            <w:szCs w:val="28"/>
            <w:u w:val="single"/>
          </w:rPr>
          <w:t xml:space="preserve">Уставом </w:t>
        </w:r>
        <w:r w:rsidR="003D3D6C" w:rsidRPr="003D3D6C">
          <w:rPr>
            <w:color w:val="000000" w:themeColor="text1"/>
            <w:spacing w:val="2"/>
            <w:sz w:val="28"/>
            <w:szCs w:val="28"/>
            <w:u w:val="single"/>
          </w:rPr>
          <w:t>Первомайского</w:t>
        </w:r>
        <w:r w:rsidRPr="003D3D6C">
          <w:rPr>
            <w:color w:val="000000" w:themeColor="text1"/>
            <w:spacing w:val="2"/>
            <w:sz w:val="28"/>
            <w:szCs w:val="28"/>
            <w:u w:val="single"/>
          </w:rPr>
          <w:t xml:space="preserve"> муниципального образования </w:t>
        </w:r>
      </w:hyperlink>
      <w:r w:rsidRPr="003D3D6C">
        <w:rPr>
          <w:color w:val="000000" w:themeColor="text1"/>
          <w:spacing w:val="2"/>
          <w:sz w:val="28"/>
          <w:szCs w:val="28"/>
        </w:rPr>
        <w:t>, иными</w:t>
      </w:r>
      <w:proofErr w:type="gramEnd"/>
      <w:r w:rsidRPr="003D3D6C">
        <w:rPr>
          <w:color w:val="000000" w:themeColor="text1"/>
          <w:spacing w:val="2"/>
          <w:sz w:val="28"/>
          <w:szCs w:val="28"/>
        </w:rPr>
        <w:t xml:space="preserve"> муниципальными правовыми актами и настоящим Положением.</w:t>
      </w:r>
    </w:p>
    <w:p w:rsidR="006D297F" w:rsidRPr="003D3D6C" w:rsidRDefault="006D297F" w:rsidP="002B0464">
      <w:pPr>
        <w:shd w:val="clear" w:color="auto" w:fill="FFFFFF"/>
        <w:spacing w:before="375" w:after="225"/>
        <w:jc w:val="center"/>
        <w:textAlignment w:val="baseline"/>
        <w:outlineLvl w:val="1"/>
        <w:rPr>
          <w:b/>
          <w:color w:val="000000" w:themeColor="text1"/>
          <w:spacing w:val="2"/>
          <w:sz w:val="28"/>
          <w:szCs w:val="28"/>
        </w:rPr>
      </w:pPr>
      <w:r w:rsidRPr="003D3D6C">
        <w:rPr>
          <w:b/>
          <w:color w:val="000000" w:themeColor="text1"/>
          <w:spacing w:val="2"/>
          <w:sz w:val="28"/>
          <w:szCs w:val="28"/>
        </w:rPr>
        <w:t>2. Способы обеспечения доступа к информации о деятельности администрац</w:t>
      </w:r>
      <w:proofErr w:type="gramStart"/>
      <w:r w:rsidRPr="003D3D6C">
        <w:rPr>
          <w:b/>
          <w:color w:val="000000" w:themeColor="text1"/>
          <w:spacing w:val="2"/>
          <w:sz w:val="28"/>
          <w:szCs w:val="28"/>
        </w:rPr>
        <w:t>ии и ее</w:t>
      </w:r>
      <w:proofErr w:type="gramEnd"/>
      <w:r w:rsidRPr="003D3D6C">
        <w:rPr>
          <w:b/>
          <w:color w:val="000000" w:themeColor="text1"/>
          <w:spacing w:val="2"/>
          <w:sz w:val="28"/>
          <w:szCs w:val="28"/>
        </w:rPr>
        <w:t xml:space="preserve"> структурных подразделений</w:t>
      </w:r>
    </w:p>
    <w:p w:rsidR="006D297F" w:rsidRPr="003D3D6C" w:rsidRDefault="006D297F" w:rsidP="002B0464">
      <w:pPr>
        <w:shd w:val="clear" w:color="auto" w:fill="FFFFFF"/>
        <w:spacing w:before="375" w:after="225"/>
        <w:jc w:val="both"/>
        <w:textAlignment w:val="baseline"/>
        <w:outlineLvl w:val="1"/>
        <w:rPr>
          <w:color w:val="000000" w:themeColor="text1"/>
          <w:spacing w:val="2"/>
          <w:sz w:val="28"/>
          <w:szCs w:val="28"/>
        </w:rPr>
      </w:pPr>
      <w:r w:rsidRPr="003D3D6C">
        <w:rPr>
          <w:color w:val="000000" w:themeColor="text1"/>
          <w:spacing w:val="2"/>
          <w:sz w:val="28"/>
          <w:szCs w:val="28"/>
        </w:rPr>
        <w:t>2.1. Доступ к информации обеспечивается следующими способами: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="002B0464" w:rsidRPr="003D3D6C">
        <w:rPr>
          <w:rStyle w:val="ac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3D3D6C">
        <w:rPr>
          <w:rStyle w:val="ac"/>
          <w:color w:val="000000" w:themeColor="text1"/>
          <w:sz w:val="28"/>
          <w:szCs w:val="28"/>
        </w:rPr>
        <w:t>- обнародование (опубликование) информации в средствах массовой информации;</w:t>
      </w:r>
      <w:proofErr w:type="gramStart"/>
      <w:r w:rsidRPr="003D3D6C">
        <w:rPr>
          <w:rStyle w:val="ac"/>
          <w:color w:val="000000" w:themeColor="text1"/>
          <w:sz w:val="28"/>
          <w:szCs w:val="28"/>
        </w:rPr>
        <w:br/>
        <w:t>-</w:t>
      </w:r>
      <w:proofErr w:type="gramEnd"/>
      <w:r w:rsidRPr="003D3D6C">
        <w:rPr>
          <w:rStyle w:val="ac"/>
          <w:color w:val="000000" w:themeColor="text1"/>
          <w:sz w:val="28"/>
          <w:szCs w:val="28"/>
        </w:rPr>
        <w:t>размещение информации в сети Интернет;</w:t>
      </w:r>
      <w:r w:rsidRPr="003D3D6C">
        <w:rPr>
          <w:rStyle w:val="ac"/>
          <w:color w:val="000000" w:themeColor="text1"/>
          <w:sz w:val="28"/>
          <w:szCs w:val="28"/>
        </w:rPr>
        <w:br/>
        <w:t>- размещение информации в помещениях, занимаемых администрацией, ее структурными подразделениями, и в иных отведенных для этих целей местах;</w:t>
      </w:r>
      <w:r w:rsidRPr="003D3D6C">
        <w:rPr>
          <w:rStyle w:val="ac"/>
          <w:color w:val="000000" w:themeColor="text1"/>
          <w:sz w:val="28"/>
          <w:szCs w:val="28"/>
        </w:rPr>
        <w:br/>
        <w:t>- присутствие на заседаниях коллегиальных органов администрации;</w:t>
      </w:r>
      <w:r w:rsidRPr="003D3D6C">
        <w:rPr>
          <w:rStyle w:val="ac"/>
          <w:color w:val="000000" w:themeColor="text1"/>
          <w:sz w:val="28"/>
          <w:szCs w:val="28"/>
        </w:rPr>
        <w:br/>
        <w:t>- ознакомление пользователей информацией с информацией в помещениях, занимаемых администрацией, а также через библиотечные и архивные фонды;</w:t>
      </w:r>
      <w:r w:rsidRPr="003D3D6C">
        <w:rPr>
          <w:rStyle w:val="ac"/>
          <w:color w:val="000000" w:themeColor="text1"/>
          <w:sz w:val="28"/>
          <w:szCs w:val="28"/>
        </w:rPr>
        <w:br/>
        <w:t>- другими способами, предусмотренными законами и (или) иными нормативными правовыми актами, муниципальными правовыми актами.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 xml:space="preserve">2.2. Доступ к информации ограничивается в случаях, если указанная информация отнесена в установленном федеральным законом порядке к </w:t>
      </w:r>
      <w:r w:rsidRPr="003D3D6C">
        <w:rPr>
          <w:color w:val="000000" w:themeColor="text1"/>
          <w:spacing w:val="2"/>
          <w:sz w:val="28"/>
          <w:szCs w:val="28"/>
        </w:rPr>
        <w:lastRenderedPageBreak/>
        <w:t>сведениям, составляющим государственную или иную охраняемую законом тайну.</w:t>
      </w:r>
    </w:p>
    <w:p w:rsidR="006D297F" w:rsidRPr="003D3D6C" w:rsidRDefault="006D297F" w:rsidP="002B0464">
      <w:pPr>
        <w:pStyle w:val="ConsPlusNormal"/>
        <w:jc w:val="both"/>
        <w:rPr>
          <w:color w:val="000000" w:themeColor="text1"/>
          <w:szCs w:val="28"/>
        </w:rPr>
      </w:pPr>
      <w:proofErr w:type="gramStart"/>
      <w:r w:rsidRPr="003D3D6C">
        <w:rPr>
          <w:bCs/>
          <w:color w:val="000000" w:themeColor="text1"/>
          <w:szCs w:val="28"/>
        </w:rPr>
        <w:t>2.3</w:t>
      </w:r>
      <w:r w:rsidRPr="003D3D6C">
        <w:rPr>
          <w:color w:val="000000" w:themeColor="text1"/>
          <w:szCs w:val="28"/>
        </w:rPr>
        <w:t xml:space="preserve"> «</w:t>
      </w:r>
      <w:r w:rsidRPr="003D3D6C">
        <w:rPr>
          <w:color w:val="000000" w:themeColor="text1"/>
          <w:szCs w:val="28"/>
          <w:shd w:val="clear" w:color="auto" w:fill="FFFFFF"/>
        </w:rPr>
        <w:t>Администрация муниципального  образования для размещения информации о своей деятельности использует сеть "Интернет", в которой создает официальный сайт с указанием адреса электронной почты, который создан в соответствии с требованиями, определяемыми Правительством Российской Федерации, и по которым пользователем информацией может быть направлен запрос и получена запрашиваемая информация.</w:t>
      </w:r>
      <w:proofErr w:type="gramEnd"/>
      <w:r w:rsidRPr="003D3D6C">
        <w:rPr>
          <w:color w:val="000000" w:themeColor="text1"/>
          <w:szCs w:val="28"/>
          <w:shd w:val="clear" w:color="auto" w:fill="FFFFFF"/>
        </w:rPr>
        <w:t xml:space="preserve"> Подведомственные организации по решению администрации  муниципального  образования, в ведении которых находятся такие организации, создают официальные сайты, за исключением случаев, предусмотренных другими федеральными законами. В случае</w:t>
      </w:r>
      <w:proofErr w:type="gramStart"/>
      <w:r w:rsidRPr="003D3D6C">
        <w:rPr>
          <w:color w:val="000000" w:themeColor="text1"/>
          <w:szCs w:val="28"/>
          <w:shd w:val="clear" w:color="auto" w:fill="FFFFFF"/>
        </w:rPr>
        <w:t>,</w:t>
      </w:r>
      <w:proofErr w:type="gramEnd"/>
      <w:r w:rsidRPr="003D3D6C">
        <w:rPr>
          <w:color w:val="000000" w:themeColor="text1"/>
          <w:szCs w:val="28"/>
          <w:shd w:val="clear" w:color="auto" w:fill="FFFFFF"/>
        </w:rPr>
        <w:t xml:space="preserve"> если администрация  муниципального  образования и подведомственная ему организация не имеют возможности создать официальные сайты, информация об их деятельности может размещаться на официальном сайте субъекта Российской Федерации, в границах которого находится соответствующее муниципальное образование либо на территории которого находится соответствующая подведомственная организация. Информация о деятельности органов местного самоуправления поселений, входящих в муниципальный район, и подведомственных органам местного самоуправления поселений организаций может размещаться на официальном сайте  муниципального района. В соответствии с федеральными законами может быть предусмотрено создание единого портала, на котором размещаются несколько официальных сайтов государственных органов, органов местного самоуправления и (или) подведомственных организаций.</w:t>
      </w:r>
    </w:p>
    <w:p w:rsidR="006D297F" w:rsidRPr="003D3D6C" w:rsidRDefault="006D297F" w:rsidP="002B0464">
      <w:pPr>
        <w:shd w:val="clear" w:color="auto" w:fill="FFFFFF"/>
        <w:jc w:val="both"/>
        <w:textAlignment w:val="baseline"/>
        <w:rPr>
          <w:color w:val="000000" w:themeColor="text1"/>
          <w:spacing w:val="2"/>
          <w:sz w:val="28"/>
          <w:szCs w:val="28"/>
        </w:rPr>
      </w:pPr>
    </w:p>
    <w:p w:rsidR="006D297F" w:rsidRPr="003D3D6C" w:rsidRDefault="006D297F" w:rsidP="002B0464">
      <w:pPr>
        <w:shd w:val="clear" w:color="auto" w:fill="FFFFFF"/>
        <w:spacing w:before="375" w:after="225"/>
        <w:jc w:val="center"/>
        <w:textAlignment w:val="baseline"/>
        <w:outlineLvl w:val="1"/>
        <w:rPr>
          <w:b/>
          <w:color w:val="000000" w:themeColor="text1"/>
          <w:spacing w:val="2"/>
          <w:sz w:val="28"/>
          <w:szCs w:val="28"/>
        </w:rPr>
      </w:pPr>
      <w:r w:rsidRPr="003D3D6C">
        <w:rPr>
          <w:b/>
          <w:color w:val="000000" w:themeColor="text1"/>
          <w:spacing w:val="2"/>
          <w:sz w:val="28"/>
          <w:szCs w:val="28"/>
        </w:rPr>
        <w:t>3. Форма представления информации</w:t>
      </w:r>
    </w:p>
    <w:p w:rsidR="006D297F" w:rsidRPr="003D3D6C" w:rsidRDefault="006D297F" w:rsidP="002B0464">
      <w:pPr>
        <w:shd w:val="clear" w:color="auto" w:fill="FFFFFF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D3D6C">
        <w:rPr>
          <w:color w:val="000000" w:themeColor="text1"/>
          <w:spacing w:val="2"/>
          <w:sz w:val="28"/>
          <w:szCs w:val="28"/>
        </w:rPr>
        <w:br/>
        <w:t>3.1. Информация представляется в устной форме и в виде документированной информации, в том числе в виде электронного документа.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 xml:space="preserve">3.2. Информация в устной форме представляется пользователям информацией во время приема, а также по телефонам должностными лицами администрации, уполномоченными на ее представление в соответствии с </w:t>
      </w:r>
      <w:r w:rsidR="002B0464" w:rsidRPr="003D3D6C">
        <w:rPr>
          <w:color w:val="000000" w:themeColor="text1"/>
          <w:spacing w:val="2"/>
          <w:sz w:val="28"/>
          <w:szCs w:val="28"/>
        </w:rPr>
        <w:t xml:space="preserve">       </w:t>
      </w:r>
      <w:r w:rsidRPr="003D3D6C">
        <w:rPr>
          <w:color w:val="000000" w:themeColor="text1"/>
          <w:spacing w:val="2"/>
          <w:sz w:val="28"/>
          <w:szCs w:val="28"/>
        </w:rPr>
        <w:t>п.3.2постановления.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3.3. В письменной форме информация передается в качестве ответа на письменный запрос или публикуется в СМИ.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3.4. В виде электронного документа информация размещается в сети Интернет либо передается в качестве ответа на запрос, поступивший по сети Интернет.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3.5. Общедоступная информация о деятельности органов местного самоуправления предоставляется неограниченному кругу лиц посредством ее размещения в сети Интернет в форме открытых данных .</w:t>
      </w:r>
    </w:p>
    <w:p w:rsidR="006D297F" w:rsidRPr="003D3D6C" w:rsidRDefault="006D297F" w:rsidP="002B0464">
      <w:pPr>
        <w:shd w:val="clear" w:color="auto" w:fill="FFFFFF"/>
        <w:spacing w:before="375" w:after="225"/>
        <w:jc w:val="center"/>
        <w:textAlignment w:val="baseline"/>
        <w:outlineLvl w:val="1"/>
        <w:rPr>
          <w:b/>
          <w:color w:val="000000" w:themeColor="text1"/>
          <w:spacing w:val="2"/>
          <w:sz w:val="28"/>
          <w:szCs w:val="28"/>
        </w:rPr>
      </w:pPr>
      <w:r w:rsidRPr="003D3D6C">
        <w:rPr>
          <w:b/>
          <w:color w:val="000000" w:themeColor="text1"/>
          <w:spacing w:val="2"/>
          <w:sz w:val="28"/>
          <w:szCs w:val="28"/>
        </w:rPr>
        <w:lastRenderedPageBreak/>
        <w:t>4. Обнародование (опубликование) информации в средствах массовой информации</w:t>
      </w:r>
    </w:p>
    <w:p w:rsidR="006D297F" w:rsidRPr="003D3D6C" w:rsidRDefault="006D297F" w:rsidP="002B0464">
      <w:pPr>
        <w:shd w:val="clear" w:color="auto" w:fill="FFFFFF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D3D6C">
        <w:rPr>
          <w:color w:val="000000" w:themeColor="text1"/>
          <w:spacing w:val="2"/>
          <w:sz w:val="28"/>
          <w:szCs w:val="28"/>
        </w:rPr>
        <w:br/>
        <w:t>4.1. Обнародование (опубликование) информации в средствах массовой информации осуществляется в соответствии с </w:t>
      </w:r>
      <w:hyperlink r:id="rId11" w:history="1">
        <w:r w:rsidRPr="003D3D6C">
          <w:rPr>
            <w:color w:val="000000" w:themeColor="text1"/>
            <w:spacing w:val="2"/>
            <w:sz w:val="28"/>
            <w:szCs w:val="28"/>
            <w:u w:val="single"/>
          </w:rPr>
          <w:t>Законом Российской Федерации от 27декабря 1991 г. N 2124-1 "О средствах массовой информации"</w:t>
        </w:r>
      </w:hyperlink>
      <w:r w:rsidRPr="003D3D6C">
        <w:rPr>
          <w:color w:val="000000" w:themeColor="text1"/>
          <w:spacing w:val="2"/>
          <w:sz w:val="28"/>
          <w:szCs w:val="28"/>
        </w:rPr>
        <w:t>, за исключением случаев, предусмотренных п. 4.2, 4.3 настоящего Положения.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4.2. Если для отдельных видов информации о деятельности органов местного самоуправления законодательством Российской Федерации, законодательством субъекта Российской Федерации, муниципальными правовыми актами предусматриваются требования к опубликованию такой информации, то ее опубликование осуществляется с учетом этих требований.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4.3. Официальное опубликование муниципальных правовых актов осуществляется в порядке, установленном муниципальным правовым актом.</w:t>
      </w:r>
      <w:r w:rsidRPr="003D3D6C">
        <w:rPr>
          <w:color w:val="000000" w:themeColor="text1"/>
          <w:spacing w:val="2"/>
          <w:sz w:val="28"/>
          <w:szCs w:val="28"/>
        </w:rPr>
        <w:br/>
      </w:r>
    </w:p>
    <w:p w:rsidR="006D297F" w:rsidRPr="003D3D6C" w:rsidRDefault="006D297F" w:rsidP="002B0464">
      <w:pPr>
        <w:shd w:val="clear" w:color="auto" w:fill="FFFFFF"/>
        <w:spacing w:before="375" w:after="225"/>
        <w:jc w:val="center"/>
        <w:textAlignment w:val="baseline"/>
        <w:outlineLvl w:val="1"/>
        <w:rPr>
          <w:b/>
          <w:color w:val="000000" w:themeColor="text1"/>
          <w:spacing w:val="2"/>
          <w:sz w:val="28"/>
          <w:szCs w:val="28"/>
        </w:rPr>
      </w:pPr>
      <w:r w:rsidRPr="003D3D6C">
        <w:rPr>
          <w:b/>
          <w:color w:val="000000" w:themeColor="text1"/>
          <w:spacing w:val="2"/>
          <w:sz w:val="28"/>
          <w:szCs w:val="28"/>
        </w:rPr>
        <w:t>5. Размещение информации в сети Интернет</w:t>
      </w:r>
    </w:p>
    <w:p w:rsidR="006D297F" w:rsidRPr="003D3D6C" w:rsidRDefault="006D297F" w:rsidP="002B0464">
      <w:pPr>
        <w:shd w:val="clear" w:color="auto" w:fill="FFFFFF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D3D6C">
        <w:rPr>
          <w:color w:val="000000" w:themeColor="text1"/>
          <w:spacing w:val="2"/>
          <w:sz w:val="28"/>
          <w:szCs w:val="28"/>
        </w:rPr>
        <w:t xml:space="preserve">5.1. Информация размещается в сети Интернет на официальном сайте администрации </w:t>
      </w:r>
      <w:r w:rsidR="003D3D6C" w:rsidRPr="003D3D6C">
        <w:rPr>
          <w:color w:val="000000" w:themeColor="text1"/>
          <w:spacing w:val="2"/>
          <w:sz w:val="28"/>
          <w:szCs w:val="28"/>
        </w:rPr>
        <w:t>Первомайского</w:t>
      </w:r>
      <w:r w:rsidRPr="003D3D6C">
        <w:rPr>
          <w:color w:val="000000" w:themeColor="text1"/>
          <w:spacing w:val="2"/>
          <w:sz w:val="28"/>
          <w:szCs w:val="28"/>
        </w:rPr>
        <w:t xml:space="preserve"> муниципального образования (далее - официальный сайт).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5.2. Перечень информации, размещаемой в сети Интернет, периодичность обновления и ответственные за ее представление указаны в приложении N 1 к данному Положению.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5.3. Требования к технологическим, программным и лингвистическим средствам обеспечения пользования официальным сайтом в сети Интернет указаны в приложении N 2 к данному Положению.</w:t>
      </w:r>
      <w:r w:rsidRPr="003D3D6C">
        <w:rPr>
          <w:color w:val="000000" w:themeColor="text1"/>
          <w:spacing w:val="2"/>
          <w:sz w:val="28"/>
          <w:szCs w:val="28"/>
        </w:rPr>
        <w:br/>
      </w:r>
    </w:p>
    <w:p w:rsidR="006D297F" w:rsidRPr="003D3D6C" w:rsidRDefault="006D297F" w:rsidP="002B0464">
      <w:pPr>
        <w:shd w:val="clear" w:color="auto" w:fill="FFFFFF"/>
        <w:spacing w:before="375" w:after="225"/>
        <w:jc w:val="center"/>
        <w:textAlignment w:val="baseline"/>
        <w:outlineLvl w:val="1"/>
        <w:rPr>
          <w:b/>
          <w:color w:val="000000" w:themeColor="text1"/>
          <w:spacing w:val="2"/>
          <w:sz w:val="28"/>
          <w:szCs w:val="28"/>
        </w:rPr>
      </w:pPr>
      <w:r w:rsidRPr="003D3D6C">
        <w:rPr>
          <w:b/>
          <w:color w:val="000000" w:themeColor="text1"/>
          <w:spacing w:val="2"/>
          <w:sz w:val="28"/>
          <w:szCs w:val="28"/>
        </w:rPr>
        <w:t>6. Размещение информации в помещениях, занимаемых администрацией, и в иных отведенных для этих целей местах</w:t>
      </w:r>
    </w:p>
    <w:p w:rsidR="006D297F" w:rsidRPr="003D3D6C" w:rsidRDefault="006D297F" w:rsidP="003D3D6C">
      <w:pPr>
        <w:shd w:val="clear" w:color="auto" w:fill="FFFFFF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D3D6C">
        <w:rPr>
          <w:color w:val="000000" w:themeColor="text1"/>
          <w:spacing w:val="2"/>
          <w:sz w:val="28"/>
          <w:szCs w:val="28"/>
        </w:rPr>
        <w:br/>
        <w:t>6.1. Для ознакомления с текущей информацией в зданиях, занимаемых администрацией, иных отведенных для этих целей местах размещаются информационные стенды и информационные терминалы.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6.2. Информация, размещаемая в соответствии с пунктом 6.1, содержит: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- порядок работы администрации, включая порядок приема граждан (физических лиц), представителей организаций;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- условия и порядок получения информации от администрации;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lastRenderedPageBreak/>
        <w:br/>
        <w:t>- иные сведения, необходимые для оперативного информирования пользователей информацией.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6.3. Информационные терминалы обеспечивают пользователям доступ к информации, размещенной на официальном сайте в сети Интернет.</w:t>
      </w:r>
      <w:r w:rsidRPr="003D3D6C">
        <w:rPr>
          <w:color w:val="000000" w:themeColor="text1"/>
          <w:spacing w:val="2"/>
          <w:sz w:val="28"/>
          <w:szCs w:val="28"/>
        </w:rPr>
        <w:br/>
      </w:r>
    </w:p>
    <w:p w:rsidR="006D297F" w:rsidRPr="003D3D6C" w:rsidRDefault="006D297F" w:rsidP="002B0464">
      <w:pPr>
        <w:shd w:val="clear" w:color="auto" w:fill="FFFFFF"/>
        <w:spacing w:before="375" w:after="225"/>
        <w:jc w:val="center"/>
        <w:textAlignment w:val="baseline"/>
        <w:outlineLvl w:val="1"/>
        <w:rPr>
          <w:color w:val="000000" w:themeColor="text1"/>
          <w:spacing w:val="2"/>
          <w:sz w:val="28"/>
          <w:szCs w:val="28"/>
        </w:rPr>
      </w:pPr>
      <w:r w:rsidRPr="003D3D6C">
        <w:rPr>
          <w:b/>
          <w:color w:val="000000" w:themeColor="text1"/>
          <w:spacing w:val="2"/>
          <w:sz w:val="28"/>
          <w:szCs w:val="28"/>
        </w:rPr>
        <w:t xml:space="preserve">7. Присутствие на заседаниях коллегиальных органов администрации </w:t>
      </w:r>
      <w:r w:rsidR="003D3D6C" w:rsidRPr="003D3D6C">
        <w:rPr>
          <w:b/>
          <w:color w:val="000000" w:themeColor="text1"/>
          <w:spacing w:val="2"/>
          <w:sz w:val="28"/>
          <w:szCs w:val="28"/>
        </w:rPr>
        <w:t>Первомайского</w:t>
      </w:r>
      <w:r w:rsidRPr="003D3D6C">
        <w:rPr>
          <w:b/>
          <w:color w:val="000000" w:themeColor="text1"/>
          <w:spacing w:val="2"/>
          <w:sz w:val="28"/>
          <w:szCs w:val="28"/>
        </w:rPr>
        <w:t xml:space="preserve"> муниципального образования</w:t>
      </w:r>
    </w:p>
    <w:p w:rsidR="006D297F" w:rsidRPr="003D3D6C" w:rsidRDefault="006D297F" w:rsidP="002B0464">
      <w:pPr>
        <w:shd w:val="clear" w:color="auto" w:fill="FFFFFF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D3D6C">
        <w:rPr>
          <w:color w:val="000000" w:themeColor="text1"/>
          <w:spacing w:val="2"/>
          <w:sz w:val="28"/>
          <w:szCs w:val="28"/>
        </w:rPr>
        <w:br/>
        <w:t>7.1. При проведении заседаний коллегиальных органов администрации обеспечивается возможность присутствия на них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7.2. Присутствие указанных в п. 7.1 лиц на заседаниях осуществляется в соответствии с регламентами коллегиальных органов администрации  или иными муниципальными правовыми актами.</w:t>
      </w:r>
      <w:r w:rsidRPr="003D3D6C">
        <w:rPr>
          <w:color w:val="000000" w:themeColor="text1"/>
          <w:spacing w:val="2"/>
          <w:sz w:val="28"/>
          <w:szCs w:val="28"/>
        </w:rPr>
        <w:br/>
      </w:r>
    </w:p>
    <w:p w:rsidR="006D297F" w:rsidRPr="003D3D6C" w:rsidRDefault="006D297F" w:rsidP="002B0464">
      <w:pPr>
        <w:shd w:val="clear" w:color="auto" w:fill="FFFFFF"/>
        <w:spacing w:before="375" w:after="225"/>
        <w:jc w:val="center"/>
        <w:textAlignment w:val="baseline"/>
        <w:outlineLvl w:val="1"/>
        <w:rPr>
          <w:color w:val="000000" w:themeColor="text1"/>
          <w:spacing w:val="2"/>
          <w:sz w:val="28"/>
          <w:szCs w:val="28"/>
        </w:rPr>
      </w:pPr>
      <w:r w:rsidRPr="003D3D6C">
        <w:rPr>
          <w:b/>
          <w:color w:val="000000" w:themeColor="text1"/>
          <w:spacing w:val="2"/>
          <w:sz w:val="28"/>
          <w:szCs w:val="28"/>
        </w:rPr>
        <w:t>8. Запрос информации о деятельности администрац</w:t>
      </w:r>
      <w:proofErr w:type="gramStart"/>
      <w:r w:rsidRPr="003D3D6C">
        <w:rPr>
          <w:b/>
          <w:color w:val="000000" w:themeColor="text1"/>
          <w:spacing w:val="2"/>
          <w:sz w:val="28"/>
          <w:szCs w:val="28"/>
        </w:rPr>
        <w:t>ии и ее</w:t>
      </w:r>
      <w:proofErr w:type="gramEnd"/>
      <w:r w:rsidRPr="003D3D6C">
        <w:rPr>
          <w:b/>
          <w:color w:val="000000" w:themeColor="text1"/>
          <w:spacing w:val="2"/>
          <w:sz w:val="28"/>
          <w:szCs w:val="28"/>
        </w:rPr>
        <w:t xml:space="preserve"> структурных</w:t>
      </w:r>
      <w:r w:rsidRPr="003D3D6C">
        <w:rPr>
          <w:color w:val="000000" w:themeColor="text1"/>
          <w:spacing w:val="2"/>
          <w:sz w:val="28"/>
          <w:szCs w:val="28"/>
        </w:rPr>
        <w:t xml:space="preserve"> </w:t>
      </w:r>
      <w:r w:rsidRPr="003D3D6C">
        <w:rPr>
          <w:b/>
          <w:color w:val="000000" w:themeColor="text1"/>
          <w:spacing w:val="2"/>
          <w:sz w:val="28"/>
          <w:szCs w:val="28"/>
        </w:rPr>
        <w:t>подразделений</w:t>
      </w:r>
    </w:p>
    <w:p w:rsidR="006D297F" w:rsidRPr="003D3D6C" w:rsidRDefault="006D297F" w:rsidP="002B0464">
      <w:pPr>
        <w:shd w:val="clear" w:color="auto" w:fill="FFFFFF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D3D6C">
        <w:rPr>
          <w:color w:val="000000" w:themeColor="text1"/>
          <w:spacing w:val="2"/>
          <w:sz w:val="28"/>
          <w:szCs w:val="28"/>
        </w:rPr>
        <w:br/>
        <w:t>8.1. Пользователь информацией имеет право обращаться в администрацию с запросом как непосредственно, так и через своего представителя, полномочия которого оформляются в порядке, установленном законодательством Российской Федерации.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8.2. Пользователь информации обращается с запросом в администрацию или в структурное подразделение администрации, к полномочиям которых относится представление запрашиваемой информации.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 xml:space="preserve">8.3. </w:t>
      </w:r>
      <w:proofErr w:type="gramStart"/>
      <w:r w:rsidRPr="003D3D6C">
        <w:rPr>
          <w:color w:val="000000" w:themeColor="text1"/>
          <w:spacing w:val="2"/>
          <w:sz w:val="28"/>
          <w:szCs w:val="28"/>
        </w:rPr>
        <w:t>В запросе указываются почтовый адрес, номер телефона и (или) факса либо адрес электронной почты для направления ответа на запрос или уточнения содержания запроса, а также фамилия, имя и отчество гражданина (физического лица) либо название организации (юридического лица), общественного объединения, государственного органа, органа местного самоуправления, запрашивающих информацию о деятельности администрации, ее структурных подразделений.</w:t>
      </w:r>
      <w:proofErr w:type="gramEnd"/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В запросе, составленном в письменной форме, указывается также фамилия и инициалы или должность должностного лица, которому адресован запрос.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8.4. Устный запрос регистрируется в журнале регистрации в день его поступления с указанием даты и времени поступления.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lastRenderedPageBreak/>
        <w:br/>
        <w:t>8.5. Информация по устному запросу представляется должностным лицом, принявшим запрос. Если в полномочия должностного лица не входит представление запрашиваемой информации, пользователю информацией сообщаются телефоны должностных лиц администрации, ее структурных подразделений, располагающих такой информацией.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 xml:space="preserve">8.6. Порядок регистрации и рассмотрения письменного запроса определяется Инструкцией по работе с документами в администрации </w:t>
      </w:r>
      <w:r w:rsidR="003D3D6C" w:rsidRPr="003D3D6C">
        <w:rPr>
          <w:color w:val="000000" w:themeColor="text1"/>
          <w:spacing w:val="2"/>
          <w:sz w:val="28"/>
          <w:szCs w:val="28"/>
        </w:rPr>
        <w:t>Первомайского</w:t>
      </w:r>
      <w:r w:rsidRPr="003D3D6C">
        <w:rPr>
          <w:color w:val="000000" w:themeColor="text1"/>
          <w:spacing w:val="2"/>
          <w:sz w:val="28"/>
          <w:szCs w:val="28"/>
        </w:rPr>
        <w:t xml:space="preserve"> муниципального образования.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8.7. Письменный запрос подлежит рассмотрению в тридцатидневный срок со дня его регистрации, если иное не предусмотрено законодательством Российской Федерации. В случае</w:t>
      </w:r>
      <w:proofErr w:type="gramStart"/>
      <w:r w:rsidRPr="003D3D6C">
        <w:rPr>
          <w:color w:val="000000" w:themeColor="text1"/>
          <w:spacing w:val="2"/>
          <w:sz w:val="28"/>
          <w:szCs w:val="28"/>
        </w:rPr>
        <w:t>,</w:t>
      </w:r>
      <w:proofErr w:type="gramEnd"/>
      <w:r w:rsidRPr="003D3D6C">
        <w:rPr>
          <w:color w:val="000000" w:themeColor="text1"/>
          <w:spacing w:val="2"/>
          <w:sz w:val="28"/>
          <w:szCs w:val="28"/>
        </w:rPr>
        <w:t xml:space="preserve"> если представление запрашиваемой информации невозможно в указанный срок, в течение семи дней со дня регистрации запроса пользователь информацией уведомляется об отсрочке ответа на запрос с указанием ее причины и срока представления запрашиваемой информации, который не может превышать пятнадцати дней сверх установленного законом срока для ответа на запрос.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 xml:space="preserve">8.8. Если запрос не относится к деятельности администрации, то в течение семи дней со дня регистрации запроса он направляется в Совет </w:t>
      </w:r>
      <w:r w:rsidR="003D3D6C" w:rsidRPr="003D3D6C">
        <w:rPr>
          <w:color w:val="000000" w:themeColor="text1"/>
          <w:spacing w:val="2"/>
          <w:sz w:val="28"/>
          <w:szCs w:val="28"/>
        </w:rPr>
        <w:t>Первомайского</w:t>
      </w:r>
      <w:r w:rsidRPr="003D3D6C">
        <w:rPr>
          <w:color w:val="000000" w:themeColor="text1"/>
          <w:spacing w:val="2"/>
          <w:sz w:val="28"/>
          <w:szCs w:val="28"/>
        </w:rPr>
        <w:t xml:space="preserve"> муниципального образования или иную организацию, к полномочиям которой отнесено представление запрашиваемой информации. В случае</w:t>
      </w:r>
      <w:proofErr w:type="gramStart"/>
      <w:r w:rsidRPr="003D3D6C">
        <w:rPr>
          <w:color w:val="000000" w:themeColor="text1"/>
          <w:spacing w:val="2"/>
          <w:sz w:val="28"/>
          <w:szCs w:val="28"/>
        </w:rPr>
        <w:t>,</w:t>
      </w:r>
      <w:proofErr w:type="gramEnd"/>
      <w:r w:rsidRPr="003D3D6C">
        <w:rPr>
          <w:color w:val="000000" w:themeColor="text1"/>
          <w:spacing w:val="2"/>
          <w:sz w:val="28"/>
          <w:szCs w:val="28"/>
        </w:rPr>
        <w:t xml:space="preserve"> если администрация  не располагает сведениями о наличии запрашиваемой информации в другом органе местного самоуправления, об этом также в течение семи дней со дня регистрации запроса сообщается направившему запрос пользователю информацией.</w:t>
      </w:r>
      <w:r w:rsidRPr="003D3D6C">
        <w:rPr>
          <w:color w:val="000000" w:themeColor="text1"/>
          <w:spacing w:val="2"/>
          <w:sz w:val="28"/>
          <w:szCs w:val="28"/>
        </w:rPr>
        <w:br/>
      </w:r>
    </w:p>
    <w:p w:rsidR="006D297F" w:rsidRPr="003D3D6C" w:rsidRDefault="006D297F" w:rsidP="002B0464">
      <w:pPr>
        <w:shd w:val="clear" w:color="auto" w:fill="FFFFFF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D3D6C">
        <w:rPr>
          <w:color w:val="000000" w:themeColor="text1"/>
          <w:spacing w:val="2"/>
          <w:sz w:val="28"/>
          <w:szCs w:val="28"/>
        </w:rPr>
        <w:t>8.9. Администрация  вправе уточнять содержание запроса в целях представления пользователю информацией необходимой информации.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8.10. Указанные выше требования к запросу в письменной форме и ответу на него применяются к запросу, поступившему в администрацию по сети Интернет, а также к ответу на такой запрос.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8.11. Информация по запросу представляется в виде ответа на запрос, в котором содержится запрашиваемая информация, либо мотивированный отказ в представлении указанной информации. В ответе на запрос указывается название, почтовый адрес администрации или его структурного подразделения, должность лица, подписавшего ответ, реквизиты ответа на вопрос (регистрационный номер и дата).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В случае</w:t>
      </w:r>
      <w:proofErr w:type="gramStart"/>
      <w:r w:rsidRPr="003D3D6C">
        <w:rPr>
          <w:color w:val="000000" w:themeColor="text1"/>
          <w:spacing w:val="2"/>
          <w:sz w:val="28"/>
          <w:szCs w:val="28"/>
        </w:rPr>
        <w:t>,</w:t>
      </w:r>
      <w:proofErr w:type="gramEnd"/>
      <w:r w:rsidRPr="003D3D6C">
        <w:rPr>
          <w:color w:val="000000" w:themeColor="text1"/>
          <w:spacing w:val="2"/>
          <w:sz w:val="28"/>
          <w:szCs w:val="28"/>
        </w:rPr>
        <w:t xml:space="preserve"> если объем запрашиваемой и полученной информации превышает определенный Правительством Российской Федерации объем информации, представляемой на бесплатной основе, с пользователя информацией взимается плата за представление запрашиваемой информации в соответствии с Правилами взимания платы за предоставление информации о деятельности </w:t>
      </w:r>
      <w:r w:rsidRPr="003D3D6C">
        <w:rPr>
          <w:color w:val="000000" w:themeColor="text1"/>
          <w:spacing w:val="2"/>
          <w:sz w:val="28"/>
          <w:szCs w:val="28"/>
        </w:rPr>
        <w:lastRenderedPageBreak/>
        <w:t>государственных органов и органов местного самоуправления, утвержденными постановлением Правительства Российской Федерации от 24 октября 2011 г. N 860 (пункт дополнительно включен </w:t>
      </w:r>
      <w:hyperlink r:id="rId12" w:history="1">
        <w:r w:rsidRPr="003D3D6C">
          <w:rPr>
            <w:color w:val="000000" w:themeColor="text1"/>
            <w:spacing w:val="2"/>
            <w:sz w:val="28"/>
            <w:szCs w:val="28"/>
            <w:u w:val="single"/>
          </w:rPr>
          <w:t>постановлением администрации муниципального образования "Город Саратов" от 27.04.2012 N 754</w:t>
        </w:r>
      </w:hyperlink>
      <w:r w:rsidRPr="003D3D6C">
        <w:rPr>
          <w:color w:val="000000" w:themeColor="text1"/>
          <w:spacing w:val="2"/>
          <w:sz w:val="28"/>
          <w:szCs w:val="28"/>
        </w:rPr>
        <w:t>).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8.12. В случае</w:t>
      </w:r>
      <w:proofErr w:type="gramStart"/>
      <w:r w:rsidRPr="003D3D6C">
        <w:rPr>
          <w:color w:val="000000" w:themeColor="text1"/>
          <w:spacing w:val="2"/>
          <w:sz w:val="28"/>
          <w:szCs w:val="28"/>
        </w:rPr>
        <w:t>,</w:t>
      </w:r>
      <w:proofErr w:type="gramEnd"/>
      <w:r w:rsidRPr="003D3D6C">
        <w:rPr>
          <w:color w:val="000000" w:themeColor="text1"/>
          <w:spacing w:val="2"/>
          <w:sz w:val="28"/>
          <w:szCs w:val="28"/>
        </w:rPr>
        <w:t xml:space="preserve"> если запрашиваемая информация относится к информации ограниченного доступа, в ответе на запрос указываются вид, название, номер и дата принятия акта, в соответствии с которым доступ к этой информации ограничен. В случае</w:t>
      </w:r>
      <w:proofErr w:type="gramStart"/>
      <w:r w:rsidRPr="003D3D6C">
        <w:rPr>
          <w:color w:val="000000" w:themeColor="text1"/>
          <w:spacing w:val="2"/>
          <w:sz w:val="28"/>
          <w:szCs w:val="28"/>
        </w:rPr>
        <w:t>,</w:t>
      </w:r>
      <w:proofErr w:type="gramEnd"/>
      <w:r w:rsidRPr="003D3D6C">
        <w:rPr>
          <w:color w:val="000000" w:themeColor="text1"/>
          <w:spacing w:val="2"/>
          <w:sz w:val="28"/>
          <w:szCs w:val="28"/>
        </w:rPr>
        <w:t xml:space="preserve"> если часть запрашиваемой информации относится к информации ограниченного доступа, а остальная информация является общедоступной, пользователю информации предоставляется запрашиваемая информация, за исключением информации ограниченного доступа.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8.13. Информация не представляется в случае, если: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а) содержание запроса не позволяет установить запрашиваемую информацию;</w:t>
      </w:r>
      <w:r w:rsidRPr="003D3D6C">
        <w:rPr>
          <w:color w:val="000000" w:themeColor="text1"/>
          <w:spacing w:val="2"/>
          <w:sz w:val="28"/>
          <w:szCs w:val="28"/>
        </w:rPr>
        <w:br/>
        <w:t>б) в запросе не указан почтовый адрес, адрес электронной почты или номер факса для направления ответа на запрос либо номер телефона, по которому можно связаться с направившим запрос пользователем информацией;</w:t>
      </w:r>
      <w:r w:rsidRPr="003D3D6C">
        <w:rPr>
          <w:color w:val="000000" w:themeColor="text1"/>
          <w:spacing w:val="2"/>
          <w:sz w:val="28"/>
          <w:szCs w:val="28"/>
        </w:rPr>
        <w:br/>
      </w:r>
      <w:proofErr w:type="gramStart"/>
      <w:r w:rsidRPr="003D3D6C">
        <w:rPr>
          <w:color w:val="000000" w:themeColor="text1"/>
          <w:spacing w:val="2"/>
          <w:sz w:val="28"/>
          <w:szCs w:val="28"/>
        </w:rPr>
        <w:t xml:space="preserve">в) </w:t>
      </w:r>
      <w:proofErr w:type="gramEnd"/>
      <w:r w:rsidRPr="003D3D6C">
        <w:rPr>
          <w:color w:val="000000" w:themeColor="text1"/>
          <w:spacing w:val="2"/>
          <w:sz w:val="28"/>
          <w:szCs w:val="28"/>
        </w:rPr>
        <w:t>запрашиваемая информация не относится к деятельности администрации, ее структурного подразделения;</w:t>
      </w:r>
      <w:r w:rsidRPr="003D3D6C">
        <w:rPr>
          <w:color w:val="000000" w:themeColor="text1"/>
          <w:spacing w:val="2"/>
          <w:sz w:val="28"/>
          <w:szCs w:val="28"/>
        </w:rPr>
        <w:br/>
      </w:r>
      <w:proofErr w:type="gramStart"/>
      <w:r w:rsidRPr="003D3D6C">
        <w:rPr>
          <w:color w:val="000000" w:themeColor="text1"/>
          <w:spacing w:val="2"/>
          <w:sz w:val="28"/>
          <w:szCs w:val="28"/>
        </w:rPr>
        <w:t>г) запрашиваемая информация относится к информации ограниченного доступа;</w:t>
      </w:r>
      <w:r w:rsidRPr="003D3D6C">
        <w:rPr>
          <w:color w:val="000000" w:themeColor="text1"/>
          <w:spacing w:val="2"/>
          <w:sz w:val="28"/>
          <w:szCs w:val="28"/>
        </w:rPr>
        <w:br/>
        <w:t>д) запрашиваемая информация ранее предоставлялась пользователю информацией;</w:t>
      </w:r>
      <w:r w:rsidRPr="003D3D6C">
        <w:rPr>
          <w:color w:val="000000" w:themeColor="text1"/>
          <w:spacing w:val="2"/>
          <w:sz w:val="28"/>
          <w:szCs w:val="28"/>
        </w:rPr>
        <w:br/>
        <w:t>е) в запросе ставится вопрос о правовой оценке муниципальных правовых актов, проведении анализа деятельности администрации, ее структурных подразделений либо подведомственных организаций или проведении иной аналитической работы, непосредственно не связанной с защитой прав направившего запрос пользователя информацией.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8.14.</w:t>
      </w:r>
      <w:proofErr w:type="gramEnd"/>
      <w:r w:rsidRPr="003D3D6C">
        <w:rPr>
          <w:color w:val="000000" w:themeColor="text1"/>
          <w:spacing w:val="2"/>
          <w:sz w:val="28"/>
          <w:szCs w:val="28"/>
        </w:rPr>
        <w:t xml:space="preserve"> При запросе информации, опубликованной в СМИ либо размещенной в сети Интернет, администрация  вправе не предоставлять эту информацию либо направить пользователю информации ответ с указанием названия, даты выхода и номера СМИ, в котором опубликована запрашиваемая информация, и (или) электронного адреса официального сайта, на котором размещена запрашиваемая информация.</w:t>
      </w:r>
      <w:r w:rsidRPr="003D3D6C">
        <w:rPr>
          <w:color w:val="000000" w:themeColor="text1"/>
          <w:spacing w:val="2"/>
          <w:sz w:val="28"/>
          <w:szCs w:val="28"/>
        </w:rPr>
        <w:br/>
      </w:r>
    </w:p>
    <w:p w:rsidR="006D297F" w:rsidRPr="003D3D6C" w:rsidRDefault="006D297F" w:rsidP="002B0464">
      <w:pPr>
        <w:shd w:val="clear" w:color="auto" w:fill="FFFFFF"/>
        <w:spacing w:before="375" w:after="225"/>
        <w:jc w:val="center"/>
        <w:textAlignment w:val="baseline"/>
        <w:outlineLvl w:val="1"/>
        <w:rPr>
          <w:b/>
          <w:color w:val="000000" w:themeColor="text1"/>
          <w:spacing w:val="2"/>
          <w:sz w:val="28"/>
          <w:szCs w:val="28"/>
        </w:rPr>
      </w:pPr>
      <w:r w:rsidRPr="003D3D6C">
        <w:rPr>
          <w:b/>
          <w:color w:val="000000" w:themeColor="text1"/>
          <w:spacing w:val="2"/>
          <w:sz w:val="28"/>
          <w:szCs w:val="28"/>
        </w:rPr>
        <w:t>9. Ознакомление пользователей информацией с информацией о деятельности администрации  в помещениях, занимаемых администрацией, ее структурными подразделениями, а также через библиотечные и архивные фонды</w:t>
      </w:r>
    </w:p>
    <w:p w:rsidR="006D297F" w:rsidRPr="003D3D6C" w:rsidRDefault="006D297F" w:rsidP="002B0464">
      <w:pPr>
        <w:shd w:val="clear" w:color="auto" w:fill="FFFFFF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D3D6C">
        <w:rPr>
          <w:color w:val="000000" w:themeColor="text1"/>
          <w:spacing w:val="2"/>
          <w:sz w:val="28"/>
          <w:szCs w:val="28"/>
        </w:rPr>
        <w:br/>
        <w:t xml:space="preserve">9.1. По решению соответствующего должностного лица администрации  пользователю информацией на основании его запроса может быть </w:t>
      </w:r>
      <w:r w:rsidRPr="003D3D6C">
        <w:rPr>
          <w:color w:val="000000" w:themeColor="text1"/>
          <w:spacing w:val="2"/>
          <w:sz w:val="28"/>
          <w:szCs w:val="28"/>
        </w:rPr>
        <w:lastRenderedPageBreak/>
        <w:t>предоставлена возможность ознакомиться с информацией в помещениях, занимаемых администрацией.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9.2. Ознакомление пользователей информацией с информацией, находящейся в библиотечных и архивных фондах, осуществляется в порядке, установленном действующим законодательством.</w:t>
      </w:r>
      <w:r w:rsidRPr="003D3D6C">
        <w:rPr>
          <w:color w:val="000000" w:themeColor="text1"/>
          <w:spacing w:val="2"/>
          <w:sz w:val="28"/>
          <w:szCs w:val="28"/>
        </w:rPr>
        <w:br/>
      </w:r>
    </w:p>
    <w:p w:rsidR="006D297F" w:rsidRPr="003D3D6C" w:rsidRDefault="006D297F" w:rsidP="002B0464">
      <w:pPr>
        <w:shd w:val="clear" w:color="auto" w:fill="FFFFFF"/>
        <w:spacing w:before="375" w:after="225"/>
        <w:jc w:val="center"/>
        <w:textAlignment w:val="baseline"/>
        <w:outlineLvl w:val="1"/>
        <w:rPr>
          <w:b/>
          <w:color w:val="000000" w:themeColor="text1"/>
          <w:spacing w:val="2"/>
          <w:sz w:val="28"/>
          <w:szCs w:val="28"/>
        </w:rPr>
      </w:pPr>
      <w:r w:rsidRPr="003D3D6C">
        <w:rPr>
          <w:b/>
          <w:color w:val="000000" w:themeColor="text1"/>
          <w:spacing w:val="2"/>
          <w:sz w:val="28"/>
          <w:szCs w:val="28"/>
        </w:rPr>
        <w:t xml:space="preserve">10. Порядок осуществления </w:t>
      </w:r>
      <w:proofErr w:type="gramStart"/>
      <w:r w:rsidRPr="003D3D6C">
        <w:rPr>
          <w:b/>
          <w:color w:val="000000" w:themeColor="text1"/>
          <w:spacing w:val="2"/>
          <w:sz w:val="28"/>
          <w:szCs w:val="28"/>
        </w:rPr>
        <w:t>контроля за</w:t>
      </w:r>
      <w:proofErr w:type="gramEnd"/>
      <w:r w:rsidRPr="003D3D6C">
        <w:rPr>
          <w:b/>
          <w:color w:val="000000" w:themeColor="text1"/>
          <w:spacing w:val="2"/>
          <w:sz w:val="28"/>
          <w:szCs w:val="28"/>
        </w:rPr>
        <w:t xml:space="preserve"> обеспечением доступа к информации о деятельности администрации</w:t>
      </w:r>
    </w:p>
    <w:p w:rsidR="006D297F" w:rsidRPr="003D3D6C" w:rsidRDefault="006D297F" w:rsidP="0025089D">
      <w:pPr>
        <w:shd w:val="clear" w:color="auto" w:fill="FFFFFF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D3D6C">
        <w:rPr>
          <w:color w:val="000000" w:themeColor="text1"/>
          <w:spacing w:val="2"/>
          <w:sz w:val="28"/>
          <w:szCs w:val="28"/>
        </w:rPr>
        <w:br/>
        <w:t xml:space="preserve">10.1. </w:t>
      </w:r>
      <w:proofErr w:type="gramStart"/>
      <w:r w:rsidRPr="003D3D6C">
        <w:rPr>
          <w:color w:val="000000" w:themeColor="text1"/>
          <w:spacing w:val="2"/>
          <w:sz w:val="28"/>
          <w:szCs w:val="28"/>
        </w:rPr>
        <w:t>Контроль за</w:t>
      </w:r>
      <w:proofErr w:type="gramEnd"/>
      <w:r w:rsidRPr="003D3D6C">
        <w:rPr>
          <w:color w:val="000000" w:themeColor="text1"/>
          <w:spacing w:val="2"/>
          <w:sz w:val="28"/>
          <w:szCs w:val="28"/>
        </w:rPr>
        <w:t xml:space="preserve"> обеспечением доступа к информации осуществляет глава </w:t>
      </w:r>
      <w:r w:rsidR="003D3D6C" w:rsidRPr="003D3D6C">
        <w:rPr>
          <w:color w:val="000000" w:themeColor="text1"/>
          <w:spacing w:val="2"/>
          <w:sz w:val="28"/>
          <w:szCs w:val="28"/>
        </w:rPr>
        <w:t>Первомайского</w:t>
      </w:r>
      <w:r w:rsidRPr="003D3D6C">
        <w:rPr>
          <w:color w:val="000000" w:themeColor="text1"/>
          <w:spacing w:val="2"/>
          <w:sz w:val="28"/>
          <w:szCs w:val="28"/>
        </w:rPr>
        <w:t xml:space="preserve"> муниципального образования 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 xml:space="preserve">10.2. </w:t>
      </w:r>
      <w:proofErr w:type="gramStart"/>
      <w:r w:rsidRPr="003D3D6C">
        <w:rPr>
          <w:color w:val="000000" w:themeColor="text1"/>
          <w:spacing w:val="2"/>
          <w:sz w:val="28"/>
          <w:szCs w:val="28"/>
        </w:rPr>
        <w:t>Контроль за</w:t>
      </w:r>
      <w:proofErr w:type="gramEnd"/>
      <w:r w:rsidRPr="003D3D6C">
        <w:rPr>
          <w:color w:val="000000" w:themeColor="text1"/>
          <w:spacing w:val="2"/>
          <w:sz w:val="28"/>
          <w:szCs w:val="28"/>
        </w:rPr>
        <w:t xml:space="preserve"> обнародованием (опубликованием) информации в средствах массовой информации осуществляет глава </w:t>
      </w:r>
      <w:r w:rsidR="003D3D6C" w:rsidRPr="003D3D6C">
        <w:rPr>
          <w:color w:val="000000" w:themeColor="text1"/>
          <w:spacing w:val="2"/>
          <w:sz w:val="28"/>
          <w:szCs w:val="28"/>
        </w:rPr>
        <w:t>Первомайского</w:t>
      </w:r>
      <w:r w:rsidRPr="003D3D6C">
        <w:rPr>
          <w:color w:val="000000" w:themeColor="text1"/>
          <w:spacing w:val="2"/>
          <w:sz w:val="28"/>
          <w:szCs w:val="28"/>
        </w:rPr>
        <w:t xml:space="preserve"> муниципального образования.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 xml:space="preserve">10.3. </w:t>
      </w:r>
      <w:proofErr w:type="gramStart"/>
      <w:r w:rsidRPr="003D3D6C">
        <w:rPr>
          <w:color w:val="000000" w:themeColor="text1"/>
          <w:spacing w:val="2"/>
          <w:sz w:val="28"/>
          <w:szCs w:val="28"/>
        </w:rPr>
        <w:t>Контроль за</w:t>
      </w:r>
      <w:proofErr w:type="gramEnd"/>
      <w:r w:rsidRPr="003D3D6C">
        <w:rPr>
          <w:color w:val="000000" w:themeColor="text1"/>
          <w:spacing w:val="2"/>
          <w:sz w:val="28"/>
          <w:szCs w:val="28"/>
        </w:rPr>
        <w:t xml:space="preserve"> размещением информации в сети Интернет на официальном сайте осуществляет глава </w:t>
      </w:r>
      <w:r w:rsidR="003D3D6C" w:rsidRPr="003D3D6C">
        <w:rPr>
          <w:color w:val="000000" w:themeColor="text1"/>
          <w:spacing w:val="2"/>
          <w:sz w:val="28"/>
          <w:szCs w:val="28"/>
        </w:rPr>
        <w:t>Первомайского</w:t>
      </w:r>
      <w:r w:rsidRPr="003D3D6C">
        <w:rPr>
          <w:color w:val="000000" w:themeColor="text1"/>
          <w:spacing w:val="2"/>
          <w:sz w:val="28"/>
          <w:szCs w:val="28"/>
        </w:rPr>
        <w:t xml:space="preserve"> муниципального образования.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 xml:space="preserve">10.4. </w:t>
      </w:r>
      <w:proofErr w:type="gramStart"/>
      <w:r w:rsidRPr="003D3D6C">
        <w:rPr>
          <w:color w:val="000000" w:themeColor="text1"/>
          <w:spacing w:val="2"/>
          <w:sz w:val="28"/>
          <w:szCs w:val="28"/>
        </w:rPr>
        <w:t>Контроль за</w:t>
      </w:r>
      <w:proofErr w:type="gramEnd"/>
      <w:r w:rsidRPr="003D3D6C">
        <w:rPr>
          <w:color w:val="000000" w:themeColor="text1"/>
          <w:spacing w:val="2"/>
          <w:sz w:val="28"/>
          <w:szCs w:val="28"/>
        </w:rPr>
        <w:t xml:space="preserve"> представлением информации для размещения в сети Интернет на официальном сайте осуществляют специалисты администрации.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 xml:space="preserve">10.5. </w:t>
      </w:r>
      <w:proofErr w:type="gramStart"/>
      <w:r w:rsidRPr="003D3D6C">
        <w:rPr>
          <w:color w:val="000000" w:themeColor="text1"/>
          <w:spacing w:val="2"/>
          <w:sz w:val="28"/>
          <w:szCs w:val="28"/>
        </w:rPr>
        <w:t>Контроль за</w:t>
      </w:r>
      <w:proofErr w:type="gramEnd"/>
      <w:r w:rsidRPr="003D3D6C">
        <w:rPr>
          <w:color w:val="000000" w:themeColor="text1"/>
          <w:spacing w:val="2"/>
          <w:sz w:val="28"/>
          <w:szCs w:val="28"/>
        </w:rPr>
        <w:t xml:space="preserve"> размещением информации в помещениях, занимаемых администрацией, ее структурными подразделениями, осуществляет глава </w:t>
      </w:r>
      <w:r w:rsidR="003D3D6C" w:rsidRPr="003D3D6C">
        <w:rPr>
          <w:color w:val="000000" w:themeColor="text1"/>
          <w:spacing w:val="2"/>
          <w:sz w:val="28"/>
          <w:szCs w:val="28"/>
        </w:rPr>
        <w:t>Первомайского</w:t>
      </w:r>
      <w:r w:rsidRPr="003D3D6C">
        <w:rPr>
          <w:color w:val="000000" w:themeColor="text1"/>
          <w:spacing w:val="2"/>
          <w:sz w:val="28"/>
          <w:szCs w:val="28"/>
        </w:rPr>
        <w:t xml:space="preserve"> муниципального образования.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 xml:space="preserve">10.6. </w:t>
      </w:r>
      <w:proofErr w:type="gramStart"/>
      <w:r w:rsidRPr="003D3D6C">
        <w:rPr>
          <w:color w:val="000000" w:themeColor="text1"/>
          <w:spacing w:val="2"/>
          <w:sz w:val="28"/>
          <w:szCs w:val="28"/>
        </w:rPr>
        <w:t>Контроль за</w:t>
      </w:r>
      <w:proofErr w:type="gramEnd"/>
      <w:r w:rsidRPr="003D3D6C">
        <w:rPr>
          <w:color w:val="000000" w:themeColor="text1"/>
          <w:spacing w:val="2"/>
          <w:sz w:val="28"/>
          <w:szCs w:val="28"/>
        </w:rPr>
        <w:t xml:space="preserve"> соблюдением сроков представления информации по запросу осуществляет глава </w:t>
      </w:r>
      <w:r w:rsidR="003D3D6C" w:rsidRPr="003D3D6C">
        <w:rPr>
          <w:color w:val="000000" w:themeColor="text1"/>
          <w:spacing w:val="2"/>
          <w:sz w:val="28"/>
          <w:szCs w:val="28"/>
        </w:rPr>
        <w:t>Первомайского</w:t>
      </w:r>
      <w:r w:rsidRPr="003D3D6C">
        <w:rPr>
          <w:color w:val="000000" w:themeColor="text1"/>
          <w:spacing w:val="2"/>
          <w:sz w:val="28"/>
          <w:szCs w:val="28"/>
        </w:rPr>
        <w:t xml:space="preserve"> муниципального образования </w:t>
      </w:r>
      <w:r w:rsidRPr="003D3D6C">
        <w:rPr>
          <w:color w:val="000000" w:themeColor="text1"/>
          <w:spacing w:val="2"/>
          <w:sz w:val="28"/>
          <w:szCs w:val="28"/>
        </w:rPr>
        <w:br/>
      </w:r>
    </w:p>
    <w:p w:rsidR="006D297F" w:rsidRPr="003D3D6C" w:rsidRDefault="006D297F" w:rsidP="002B0464">
      <w:pPr>
        <w:jc w:val="both"/>
        <w:rPr>
          <w:color w:val="000000" w:themeColor="text1"/>
          <w:spacing w:val="2"/>
          <w:sz w:val="28"/>
          <w:szCs w:val="28"/>
        </w:rPr>
      </w:pPr>
      <w:r w:rsidRPr="003D3D6C">
        <w:rPr>
          <w:color w:val="000000" w:themeColor="text1"/>
          <w:spacing w:val="2"/>
          <w:sz w:val="28"/>
          <w:szCs w:val="28"/>
        </w:rPr>
        <w:br w:type="page"/>
      </w:r>
    </w:p>
    <w:p w:rsidR="006D297F" w:rsidRPr="003D3D6C" w:rsidRDefault="006D297F" w:rsidP="002B0464">
      <w:pPr>
        <w:shd w:val="clear" w:color="auto" w:fill="FFFFFF"/>
        <w:spacing w:line="315" w:lineRule="atLeast"/>
        <w:jc w:val="right"/>
        <w:textAlignment w:val="baseline"/>
        <w:rPr>
          <w:color w:val="000000" w:themeColor="text1"/>
          <w:spacing w:val="2"/>
          <w:sz w:val="28"/>
          <w:szCs w:val="28"/>
        </w:rPr>
      </w:pPr>
      <w:r w:rsidRPr="003D3D6C">
        <w:rPr>
          <w:color w:val="000000" w:themeColor="text1"/>
          <w:spacing w:val="2"/>
          <w:sz w:val="28"/>
          <w:szCs w:val="28"/>
        </w:rPr>
        <w:lastRenderedPageBreak/>
        <w:t>Приложение N 1</w:t>
      </w:r>
      <w:r w:rsidRPr="003D3D6C">
        <w:rPr>
          <w:color w:val="000000" w:themeColor="text1"/>
          <w:spacing w:val="2"/>
          <w:sz w:val="28"/>
          <w:szCs w:val="28"/>
        </w:rPr>
        <w:br/>
        <w:t>к Положению о порядке организации доступа </w:t>
      </w:r>
      <w:r w:rsidRPr="003D3D6C">
        <w:rPr>
          <w:color w:val="000000" w:themeColor="text1"/>
          <w:spacing w:val="2"/>
          <w:sz w:val="28"/>
          <w:szCs w:val="28"/>
        </w:rPr>
        <w:br/>
        <w:t>к информации о деятельности администрации 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="003D3D6C" w:rsidRPr="003D3D6C">
        <w:rPr>
          <w:color w:val="000000" w:themeColor="text1"/>
          <w:spacing w:val="2"/>
          <w:sz w:val="28"/>
          <w:szCs w:val="28"/>
        </w:rPr>
        <w:t>Первомайского</w:t>
      </w:r>
      <w:r w:rsidRPr="003D3D6C">
        <w:rPr>
          <w:color w:val="000000" w:themeColor="text1"/>
          <w:spacing w:val="2"/>
          <w:sz w:val="28"/>
          <w:szCs w:val="28"/>
        </w:rPr>
        <w:t xml:space="preserve"> муниципального образования  </w:t>
      </w:r>
      <w:r w:rsidRPr="003D3D6C">
        <w:rPr>
          <w:color w:val="000000" w:themeColor="text1"/>
          <w:spacing w:val="2"/>
          <w:sz w:val="28"/>
          <w:szCs w:val="28"/>
        </w:rPr>
        <w:br/>
      </w:r>
    </w:p>
    <w:p w:rsidR="006D297F" w:rsidRPr="003D3D6C" w:rsidRDefault="006D297F" w:rsidP="002B0464">
      <w:pPr>
        <w:shd w:val="clear" w:color="auto" w:fill="FFFFFF"/>
        <w:spacing w:line="315" w:lineRule="atLeast"/>
        <w:jc w:val="center"/>
        <w:textAlignment w:val="baseline"/>
        <w:rPr>
          <w:color w:val="000000" w:themeColor="text1"/>
          <w:spacing w:val="2"/>
          <w:sz w:val="28"/>
          <w:szCs w:val="28"/>
        </w:rPr>
      </w:pPr>
      <w:r w:rsidRPr="003D3D6C">
        <w:rPr>
          <w:b/>
          <w:bCs/>
          <w:color w:val="000000" w:themeColor="text1"/>
          <w:spacing w:val="2"/>
          <w:sz w:val="28"/>
          <w:szCs w:val="28"/>
        </w:rPr>
        <w:t xml:space="preserve">Перечень информации о деятельности администрации </w:t>
      </w:r>
      <w:r w:rsidR="003D3D6C" w:rsidRPr="003D3D6C">
        <w:rPr>
          <w:b/>
          <w:bCs/>
          <w:color w:val="000000" w:themeColor="text1"/>
          <w:spacing w:val="2"/>
          <w:sz w:val="28"/>
          <w:szCs w:val="28"/>
        </w:rPr>
        <w:t>Первомайского</w:t>
      </w:r>
      <w:r w:rsidRPr="003D3D6C">
        <w:rPr>
          <w:b/>
          <w:bCs/>
          <w:color w:val="000000" w:themeColor="text1"/>
          <w:spacing w:val="2"/>
          <w:sz w:val="28"/>
          <w:szCs w:val="28"/>
        </w:rPr>
        <w:t xml:space="preserve"> муниципального образования, </w:t>
      </w:r>
      <w:r w:rsidRPr="003D3D6C">
        <w:rPr>
          <w:b/>
          <w:bCs/>
          <w:color w:val="000000" w:themeColor="text1"/>
          <w:spacing w:val="2"/>
          <w:sz w:val="28"/>
          <w:szCs w:val="28"/>
        </w:rPr>
        <w:br/>
        <w:t>размещаемой в сети Интернет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"/>
        <w:gridCol w:w="3821"/>
        <w:gridCol w:w="2498"/>
        <w:gridCol w:w="2431"/>
      </w:tblGrid>
      <w:tr w:rsidR="003D3D6C" w:rsidRPr="003D3D6C" w:rsidTr="004B6B6E">
        <w:trPr>
          <w:trHeight w:val="15"/>
        </w:trPr>
        <w:tc>
          <w:tcPr>
            <w:tcW w:w="605" w:type="dxa"/>
            <w:hideMark/>
          </w:tcPr>
          <w:p w:rsidR="006D297F" w:rsidRPr="003D3D6C" w:rsidRDefault="006D297F" w:rsidP="002B0464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21" w:type="dxa"/>
            <w:hideMark/>
          </w:tcPr>
          <w:p w:rsidR="006D297F" w:rsidRPr="003D3D6C" w:rsidRDefault="006D297F" w:rsidP="002B0464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98" w:type="dxa"/>
            <w:hideMark/>
          </w:tcPr>
          <w:p w:rsidR="006D297F" w:rsidRPr="003D3D6C" w:rsidRDefault="006D297F" w:rsidP="002B0464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31" w:type="dxa"/>
            <w:hideMark/>
          </w:tcPr>
          <w:p w:rsidR="006D297F" w:rsidRPr="003D3D6C" w:rsidRDefault="006D297F" w:rsidP="002B0464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b/>
                <w:bCs/>
                <w:color w:val="000000" w:themeColor="text1"/>
                <w:sz w:val="28"/>
                <w:szCs w:val="28"/>
              </w:rPr>
              <w:t xml:space="preserve">N </w:t>
            </w:r>
            <w:proofErr w:type="gramStart"/>
            <w:r w:rsidRPr="003D3D6C">
              <w:rPr>
                <w:b/>
                <w:bCs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3D3D6C">
              <w:rPr>
                <w:b/>
                <w:bCs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b/>
                <w:bCs/>
                <w:color w:val="000000" w:themeColor="text1"/>
                <w:sz w:val="28"/>
                <w:szCs w:val="28"/>
              </w:rPr>
              <w:t>Информация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b/>
                <w:bCs/>
                <w:color w:val="000000" w:themeColor="text1"/>
                <w:sz w:val="28"/>
                <w:szCs w:val="28"/>
              </w:rPr>
              <w:t>Периодичность обновления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b/>
                <w:bCs/>
                <w:color w:val="000000" w:themeColor="text1"/>
                <w:sz w:val="28"/>
                <w:szCs w:val="28"/>
              </w:rPr>
              <w:t>Ответственные за представление</w:t>
            </w:r>
            <w:r w:rsidRPr="003D3D6C">
              <w:rPr>
                <w:color w:val="000000" w:themeColor="text1"/>
                <w:sz w:val="28"/>
                <w:szCs w:val="28"/>
              </w:rPr>
              <w:br/>
            </w:r>
            <w:r w:rsidRPr="003D3D6C">
              <w:rPr>
                <w:b/>
                <w:bCs/>
                <w:color w:val="000000" w:themeColor="text1"/>
                <w:sz w:val="28"/>
                <w:szCs w:val="28"/>
              </w:rPr>
              <w:t>информации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Название администрации муниципального образования, почтовый адрес, адрес электронной почты, номера телефонов справочных служб администрации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в течение 5 дней со дня изменения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Специалист администрации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 xml:space="preserve">Структура администрации муниципального образования 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в течение 5 дней со дня опубликования муниципального правового акта об изменении структуры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Специалист администрации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 xml:space="preserve">Социальный паспорт </w:t>
            </w:r>
            <w:r w:rsidR="003D3D6C" w:rsidRPr="003D3D6C">
              <w:rPr>
                <w:color w:val="000000" w:themeColor="text1"/>
                <w:sz w:val="28"/>
                <w:szCs w:val="28"/>
              </w:rPr>
              <w:t>Первомайского</w:t>
            </w:r>
            <w:r w:rsidRPr="003D3D6C">
              <w:rPr>
                <w:color w:val="000000" w:themeColor="text1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в течение 5 дней со дня опубликования правового акта об их установлении и (или) изменении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Специалист администрации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Наименование Совета муниципального образования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в течение 5 дней со дня их изменения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Специалист администрации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 xml:space="preserve">Сведения о руководителе администрации муниципального образования 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в течение 5 дней со дня назначения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Специалист администрации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 xml:space="preserve">Сведения  о депутатах Совета </w:t>
            </w:r>
            <w:r w:rsidR="003D3D6C" w:rsidRPr="003D3D6C">
              <w:rPr>
                <w:color w:val="000000" w:themeColor="text1"/>
                <w:sz w:val="28"/>
                <w:szCs w:val="28"/>
              </w:rPr>
              <w:t>Первомайского</w:t>
            </w:r>
            <w:r w:rsidRPr="003D3D6C">
              <w:rPr>
                <w:color w:val="000000" w:themeColor="text1"/>
                <w:sz w:val="28"/>
                <w:szCs w:val="28"/>
              </w:rPr>
              <w:t xml:space="preserve"> муниципального образовани</w:t>
            </w:r>
            <w:proofErr w:type="gramStart"/>
            <w:r w:rsidRPr="003D3D6C">
              <w:rPr>
                <w:color w:val="000000" w:themeColor="text1"/>
                <w:sz w:val="28"/>
                <w:szCs w:val="28"/>
              </w:rPr>
              <w:t>я(</w:t>
            </w:r>
            <w:proofErr w:type="gramEnd"/>
            <w:r w:rsidRPr="003D3D6C">
              <w:rPr>
                <w:color w:val="000000" w:themeColor="text1"/>
                <w:sz w:val="28"/>
                <w:szCs w:val="28"/>
              </w:rPr>
              <w:t>фамилии, имена, отчества, а также при согласии указанных лиц иные сведения о них), графики приема населения депутатами Совета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в течение 5 дней со дня назначения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Специалист администрации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 xml:space="preserve">Новости </w:t>
            </w:r>
            <w:r w:rsidR="003D3D6C" w:rsidRPr="003D3D6C">
              <w:rPr>
                <w:color w:val="000000" w:themeColor="text1"/>
                <w:sz w:val="28"/>
                <w:szCs w:val="28"/>
              </w:rPr>
              <w:t>Первомайского</w:t>
            </w:r>
            <w:r w:rsidRPr="003D3D6C">
              <w:rPr>
                <w:color w:val="000000" w:themeColor="text1"/>
                <w:sz w:val="28"/>
                <w:szCs w:val="28"/>
              </w:rPr>
              <w:t xml:space="preserve"> муниципального образования, информация о проводимых </w:t>
            </w:r>
            <w:r w:rsidRPr="003D3D6C">
              <w:rPr>
                <w:color w:val="000000" w:themeColor="text1"/>
                <w:sz w:val="28"/>
                <w:szCs w:val="28"/>
              </w:rPr>
              <w:lastRenderedPageBreak/>
              <w:t>мероприятиях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lastRenderedPageBreak/>
              <w:t>поддерживается в актуальном состоянии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Специалист администрации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lastRenderedPageBreak/>
              <w:t>8.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 xml:space="preserve">Объявления 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поддерживается в актуальном состоянии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Специалист администрации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Муниципальные правовые акты (официальные документы), включая сведения о внесении в них изменений, дополнений, признании их утратившими силу, признании их судом недействующими, а также сведения о государственной регистрации муниципальных правовых актов, в случаях, установленных законодательством Российской Федерации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в течение 10 дней со дня опубликования муниципального правового акта; не позднее 10 дней после получения вступившего в законную силу решения суда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Специалист администрации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Информация о размещении заказов на поставки товаров, выполнение работ, оказание услуг для муниципальных нужд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 и муниципальных нужд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поддерживается в актуальном состоянии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Специалист администрации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11.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Муниципальные услуги; Административные регламенты и стандарты предоставления муниципальных услуг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в течение 10 дней со дня утверждения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Специалист администрации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12.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Сведения о муниципальном контроле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поддерживается в актуальном состоянии, в течение 10 дней со дня утверждения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Специалист администрации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13.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Нормативная база, регулирующая земельные отношения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в течение 10 дней со дня утверждения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Специалист администрации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14.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 xml:space="preserve">Кадровое обеспечение администрации, порядок поступления на муниципальную службу, </w:t>
            </w:r>
            <w:r w:rsidRPr="003D3D6C">
              <w:rPr>
                <w:color w:val="000000" w:themeColor="text1"/>
                <w:sz w:val="28"/>
                <w:szCs w:val="28"/>
              </w:rPr>
              <w:lastRenderedPageBreak/>
              <w:t>кадровый резерв, Закон Саратовской области  «О муниципальной службе в Саратовской области»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lastRenderedPageBreak/>
              <w:t xml:space="preserve">поддерживается в актуальном состоянии, в течение 10 дней со </w:t>
            </w:r>
            <w:r w:rsidRPr="003D3D6C">
              <w:rPr>
                <w:color w:val="000000" w:themeColor="text1"/>
                <w:sz w:val="28"/>
                <w:szCs w:val="28"/>
              </w:rPr>
              <w:lastRenderedPageBreak/>
              <w:t>дня утверждения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lastRenderedPageBreak/>
              <w:t>Специалист администрации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lastRenderedPageBreak/>
              <w:t>15.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 xml:space="preserve">Работа с обращениями граждан, Федеральный закон Российской Федерации от 2 мая 2006 г. N 59-ФЗ "О порядке рассмотрения обращений граждан Российской Федерации", 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поддерживается в актуальном состоянии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Специалист администрации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НПА, регулирующие ГО и СЧ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поддерживается в актуальном состоянии, в течение 10 дней со дня утверждения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Специалист администрации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17.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 xml:space="preserve">Информация о результатах проверок, проведенных администрацией муниципального образования подведомственными организациями в пределах их полномочий, а также о результатах проверок, проведенных в администрации муниципального образования 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в течение 5 дней со дня окончания проверки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Специалист администрации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18.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Информация о земельном контроле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поддерживается в актуальном состоянии, в течение 10 дней со дня утверждения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Специалист администрации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19.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 xml:space="preserve">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администрации муниципального образования 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ежеквартально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Специалист администрации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20.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Участие муниципального образования  в целевых и иных программах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поддерживается в актуальном состоянии, в течение 10 дней со дня утверждения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Специалист администрации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lastRenderedPageBreak/>
              <w:t>21.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  <w:shd w:val="clear" w:color="auto" w:fill="FFFFFF"/>
              </w:rPr>
              <w:t>Порядок обжалования муниципальных правовых актов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поддерживается в актуальном состоянии, в течение 10 дней со дня утверждения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Специалист администрации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22.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Информация о благоустройстве муниципального образования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поддерживается в актуальном состоянии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Специалист администрации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23.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Генеральный план и Правила землепользования и застройки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поддерживается в актуальном состоянии, в течение 10 дней со дня утверждения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Специалист администрации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24.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 xml:space="preserve">Устав </w:t>
            </w:r>
            <w:r w:rsidR="003D3D6C" w:rsidRPr="003D3D6C">
              <w:rPr>
                <w:color w:val="000000" w:themeColor="text1"/>
                <w:sz w:val="28"/>
                <w:szCs w:val="28"/>
              </w:rPr>
              <w:t>Первомайского</w:t>
            </w:r>
            <w:r w:rsidRPr="003D3D6C">
              <w:rPr>
                <w:color w:val="000000" w:themeColor="text1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поддерживается в актуальном состоянии, в течение 10 дней со дня утверждения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Специалист администрации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25.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Сведения о доходах муниципальных служащих и руководителях МО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поддерживается в актуальном состоянии, в течение 10 дней со дня утверждения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Специалист администрации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26.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 xml:space="preserve">Работа КДН и ЗП  муниципального образования 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поддерживается в актуальном состоянии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Специалист администрации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27.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 xml:space="preserve">Проекты НПА администрации и Совета </w:t>
            </w:r>
            <w:r w:rsidR="003D3D6C" w:rsidRPr="003D3D6C">
              <w:rPr>
                <w:color w:val="000000" w:themeColor="text1"/>
                <w:sz w:val="28"/>
                <w:szCs w:val="28"/>
              </w:rPr>
              <w:t>Первомайского</w:t>
            </w:r>
            <w:r w:rsidRPr="003D3D6C">
              <w:rPr>
                <w:color w:val="000000" w:themeColor="text1"/>
                <w:sz w:val="28"/>
                <w:szCs w:val="28"/>
              </w:rPr>
              <w:t xml:space="preserve"> МО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поддерживается в актуальном состоянии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Специалист администрации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28.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 xml:space="preserve">Работа Общественного Совета </w:t>
            </w:r>
            <w:r w:rsidR="003D3D6C" w:rsidRPr="003D3D6C">
              <w:rPr>
                <w:color w:val="000000" w:themeColor="text1"/>
                <w:sz w:val="28"/>
                <w:szCs w:val="28"/>
              </w:rPr>
              <w:t>Первомайского</w:t>
            </w:r>
            <w:r w:rsidRPr="003D3D6C">
              <w:rPr>
                <w:color w:val="000000" w:themeColor="text1"/>
                <w:sz w:val="28"/>
                <w:szCs w:val="28"/>
              </w:rPr>
              <w:t xml:space="preserve"> МО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поддерживается в актуальном состоянии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Специалист администрации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29.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Информация «Прокуратура разъясняет», «Прокуратура информирует»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поддерживается в актуальном состоянии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Специалист администрации</w:t>
            </w:r>
          </w:p>
        </w:tc>
      </w:tr>
      <w:tr w:rsidR="003D3D6C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30.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 xml:space="preserve">Реализация антикоррупционной политики, 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ежеквартально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Специалист администрации</w:t>
            </w:r>
          </w:p>
        </w:tc>
      </w:tr>
      <w:tr w:rsidR="006D297F" w:rsidRPr="003D3D6C" w:rsidTr="004B6B6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Предоставление земельных участков многодетным семьям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поддерживается в актуальном состоянии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6D297F" w:rsidRPr="003D3D6C" w:rsidRDefault="006D297F" w:rsidP="002B0464">
            <w:pPr>
              <w:spacing w:line="315" w:lineRule="atLeast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D3D6C">
              <w:rPr>
                <w:color w:val="000000" w:themeColor="text1"/>
                <w:sz w:val="28"/>
                <w:szCs w:val="28"/>
              </w:rPr>
              <w:t>Специалист администрации</w:t>
            </w:r>
          </w:p>
        </w:tc>
      </w:tr>
    </w:tbl>
    <w:p w:rsidR="006D297F" w:rsidRPr="003D3D6C" w:rsidRDefault="006D297F" w:rsidP="002B0464">
      <w:pPr>
        <w:shd w:val="clear" w:color="auto" w:fill="FFFFFF"/>
        <w:spacing w:line="315" w:lineRule="atLeast"/>
        <w:jc w:val="both"/>
        <w:textAlignment w:val="baseline"/>
        <w:rPr>
          <w:color w:val="000000" w:themeColor="text1"/>
          <w:spacing w:val="2"/>
          <w:sz w:val="28"/>
          <w:szCs w:val="28"/>
        </w:rPr>
      </w:pPr>
    </w:p>
    <w:p w:rsidR="006D297F" w:rsidRPr="003D3D6C" w:rsidRDefault="006D297F" w:rsidP="002B0464">
      <w:pPr>
        <w:jc w:val="both"/>
        <w:rPr>
          <w:color w:val="000000" w:themeColor="text1"/>
          <w:spacing w:val="2"/>
          <w:sz w:val="28"/>
          <w:szCs w:val="28"/>
        </w:rPr>
      </w:pPr>
      <w:r w:rsidRPr="003D3D6C">
        <w:rPr>
          <w:color w:val="000000" w:themeColor="text1"/>
          <w:spacing w:val="2"/>
          <w:sz w:val="28"/>
          <w:szCs w:val="28"/>
        </w:rPr>
        <w:br w:type="page"/>
      </w:r>
    </w:p>
    <w:p w:rsidR="006D297F" w:rsidRPr="003D3D6C" w:rsidRDefault="006D297F" w:rsidP="002B0464">
      <w:pPr>
        <w:shd w:val="clear" w:color="auto" w:fill="FFFFFF"/>
        <w:spacing w:line="315" w:lineRule="atLeast"/>
        <w:jc w:val="right"/>
        <w:textAlignment w:val="baseline"/>
        <w:rPr>
          <w:color w:val="000000" w:themeColor="text1"/>
          <w:spacing w:val="2"/>
          <w:sz w:val="28"/>
          <w:szCs w:val="28"/>
        </w:rPr>
      </w:pPr>
      <w:r w:rsidRPr="003D3D6C">
        <w:rPr>
          <w:color w:val="000000" w:themeColor="text1"/>
          <w:spacing w:val="2"/>
          <w:sz w:val="28"/>
          <w:szCs w:val="28"/>
        </w:rPr>
        <w:lastRenderedPageBreak/>
        <w:br/>
        <w:t>Приложение N 2</w:t>
      </w:r>
      <w:r w:rsidRPr="003D3D6C">
        <w:rPr>
          <w:color w:val="000000" w:themeColor="text1"/>
          <w:spacing w:val="2"/>
          <w:sz w:val="28"/>
          <w:szCs w:val="28"/>
        </w:rPr>
        <w:br/>
        <w:t>к Положению о порядке организации доступа </w:t>
      </w:r>
      <w:r w:rsidRPr="003D3D6C">
        <w:rPr>
          <w:color w:val="000000" w:themeColor="text1"/>
          <w:spacing w:val="2"/>
          <w:sz w:val="28"/>
          <w:szCs w:val="28"/>
        </w:rPr>
        <w:br/>
        <w:t>к информации о деятельности администрации 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="003D3D6C" w:rsidRPr="003D3D6C">
        <w:rPr>
          <w:color w:val="000000" w:themeColor="text1"/>
          <w:spacing w:val="2"/>
          <w:sz w:val="28"/>
          <w:szCs w:val="28"/>
        </w:rPr>
        <w:t>Первомайского</w:t>
      </w:r>
      <w:r w:rsidRPr="003D3D6C">
        <w:rPr>
          <w:color w:val="000000" w:themeColor="text1"/>
          <w:spacing w:val="2"/>
          <w:sz w:val="28"/>
          <w:szCs w:val="28"/>
        </w:rPr>
        <w:t xml:space="preserve"> муниципального образования </w:t>
      </w:r>
    </w:p>
    <w:p w:rsidR="006D297F" w:rsidRPr="003D3D6C" w:rsidRDefault="006D297F" w:rsidP="002B0464">
      <w:pPr>
        <w:shd w:val="clear" w:color="auto" w:fill="FFFFFF"/>
        <w:spacing w:line="315" w:lineRule="atLeast"/>
        <w:jc w:val="center"/>
        <w:textAlignment w:val="baseline"/>
        <w:rPr>
          <w:color w:val="000000" w:themeColor="text1"/>
          <w:spacing w:val="2"/>
          <w:sz w:val="28"/>
          <w:szCs w:val="28"/>
        </w:rPr>
      </w:pP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b/>
          <w:bCs/>
          <w:color w:val="000000" w:themeColor="text1"/>
          <w:spacing w:val="2"/>
          <w:sz w:val="28"/>
          <w:szCs w:val="28"/>
        </w:rPr>
        <w:t xml:space="preserve">Требования к технологическим, программным и лингвистическим средствам обеспечения пользования официальным сайтом администрации </w:t>
      </w:r>
      <w:r w:rsidR="003D3D6C" w:rsidRPr="003D3D6C">
        <w:rPr>
          <w:b/>
          <w:bCs/>
          <w:color w:val="000000" w:themeColor="text1"/>
          <w:spacing w:val="2"/>
          <w:sz w:val="28"/>
          <w:szCs w:val="28"/>
        </w:rPr>
        <w:t>Первомайского</w:t>
      </w:r>
      <w:r w:rsidRPr="003D3D6C">
        <w:rPr>
          <w:b/>
          <w:bCs/>
          <w:color w:val="000000" w:themeColor="text1"/>
          <w:spacing w:val="2"/>
          <w:sz w:val="28"/>
          <w:szCs w:val="28"/>
        </w:rPr>
        <w:t xml:space="preserve"> муниципального образования</w:t>
      </w:r>
    </w:p>
    <w:p w:rsidR="00213D32" w:rsidRPr="003D3D6C" w:rsidRDefault="006D297F" w:rsidP="003D3D6C">
      <w:pPr>
        <w:shd w:val="clear" w:color="auto" w:fill="FFFFFF"/>
        <w:spacing w:line="315" w:lineRule="atLeast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D3D6C">
        <w:rPr>
          <w:color w:val="000000" w:themeColor="text1"/>
          <w:spacing w:val="2"/>
          <w:sz w:val="28"/>
          <w:szCs w:val="28"/>
        </w:rPr>
        <w:br/>
        <w:t xml:space="preserve">1. Информация, размещаемая на официальном сайте администрации </w:t>
      </w:r>
      <w:r w:rsidR="003D3D6C" w:rsidRPr="003D3D6C">
        <w:rPr>
          <w:color w:val="000000" w:themeColor="text1"/>
          <w:spacing w:val="2"/>
          <w:sz w:val="28"/>
          <w:szCs w:val="28"/>
        </w:rPr>
        <w:t>Первомайского</w:t>
      </w:r>
      <w:r w:rsidRPr="003D3D6C">
        <w:rPr>
          <w:color w:val="000000" w:themeColor="text1"/>
          <w:spacing w:val="2"/>
          <w:sz w:val="28"/>
          <w:szCs w:val="28"/>
        </w:rPr>
        <w:t xml:space="preserve"> муниципального образования в информационн</w:t>
      </w:r>
      <w:proofErr w:type="gramStart"/>
      <w:r w:rsidRPr="003D3D6C">
        <w:rPr>
          <w:color w:val="000000" w:themeColor="text1"/>
          <w:spacing w:val="2"/>
          <w:sz w:val="28"/>
          <w:szCs w:val="28"/>
        </w:rPr>
        <w:t>о-</w:t>
      </w:r>
      <w:proofErr w:type="gramEnd"/>
      <w:r w:rsidRPr="003D3D6C">
        <w:rPr>
          <w:color w:val="000000" w:themeColor="text1"/>
          <w:spacing w:val="2"/>
          <w:sz w:val="28"/>
          <w:szCs w:val="28"/>
        </w:rPr>
        <w:t xml:space="preserve"> телекоммуникационной сети Интернет (далее - официальный сайт):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а) должна быть круглосуточно доступна пользователям информацией для получения, ознакомления и использования, а также для автоматической (без участия человека) обработки информационными системами, без взимания платы за ознакомление с информацией или иное ее использование и иных ограничений;</w:t>
      </w:r>
      <w:r w:rsidRPr="003D3D6C">
        <w:rPr>
          <w:color w:val="000000" w:themeColor="text1"/>
          <w:spacing w:val="2"/>
          <w:sz w:val="28"/>
          <w:szCs w:val="28"/>
        </w:rPr>
        <w:br/>
        <w:t>б) должна быть доступна пользователям информацией без использования программного обеспечения, установка которого на технические средства пользователя информацией требует заключения пользователем лицензионного или иного соглашения с правообладателем программного обеспечения, предусматривающего взимание с пользователя информацией платы;</w:t>
      </w:r>
      <w:r w:rsidRPr="003D3D6C">
        <w:rPr>
          <w:color w:val="000000" w:themeColor="text1"/>
          <w:spacing w:val="2"/>
          <w:sz w:val="28"/>
          <w:szCs w:val="28"/>
        </w:rPr>
        <w:br/>
        <w:t>в) не должна быть зашифрована или защищена от доступа иными средствами, не позволяющими осуществить ознакомление пользователя информацией с ее содержанием без использования иного программного обеспечения или технических средств, чем веб-обозреватель. Доступ к информации, размещенной на официальном сайте, не может быть обусловлен требованием регистрации пользователей информации или представления ими персональных данных, а также требованием заключения ими лицензионных или иных соглашений.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2. Суммарная длительность перерывов в работе официального сайта в информационно-телекоммуникационной сети Интернет (далее - сеть Интернет) не должна превышать 4 часов в месяц (за исключением перерывов, связанных с обстоятельствами непреодолимой силы). При необходимости проведения плановых технических работ, в ходе которых доступ пользователей информацией к информации, размещенной на официальном сайте, будет невозможен, уведомление об этом должно быть размещено на главной странице официального сайта не менее чем за сутки до начала работ.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3. Информация в виде текста размещается на официальном сайте в формате, обеспечивающем возможность поиска и копирования фрагментов текста средствами веб-обозревателя ("гипертекстовый формат").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</w:r>
      <w:proofErr w:type="gramStart"/>
      <w:r w:rsidRPr="003D3D6C">
        <w:rPr>
          <w:color w:val="000000" w:themeColor="text1"/>
          <w:spacing w:val="2"/>
          <w:sz w:val="28"/>
          <w:szCs w:val="28"/>
        </w:rPr>
        <w:t xml:space="preserve">Нормативные правовые акты, проекты актов, судебные акты, доклады, отчеты, договоры, обзоры, прогнозы, протоколы, заключения, статистическая </w:t>
      </w:r>
      <w:r w:rsidRPr="003D3D6C">
        <w:rPr>
          <w:color w:val="000000" w:themeColor="text1"/>
          <w:spacing w:val="2"/>
          <w:sz w:val="28"/>
          <w:szCs w:val="28"/>
        </w:rPr>
        <w:lastRenderedPageBreak/>
        <w:t>информация, образцы форм и иных документов дополнительно к гипертекстовому формату могут размещаться на официальном сайте в виде файлов в формате, обеспечивающем возможность их сохранения на технических средствах пользователей и допускающем после сохранения возможность поиска и копирования произвольного фрагмента текста средствами соответствующей программы для просмотра ("документ</w:t>
      </w:r>
      <w:proofErr w:type="gramEnd"/>
      <w:r w:rsidRPr="003D3D6C">
        <w:rPr>
          <w:color w:val="000000" w:themeColor="text1"/>
          <w:spacing w:val="2"/>
          <w:sz w:val="28"/>
          <w:szCs w:val="28"/>
        </w:rPr>
        <w:t xml:space="preserve"> в электронной</w:t>
      </w:r>
      <w:r w:rsidR="0025089D" w:rsidRPr="003D3D6C">
        <w:rPr>
          <w:color w:val="000000" w:themeColor="text1"/>
          <w:spacing w:val="2"/>
          <w:sz w:val="28"/>
          <w:szCs w:val="28"/>
        </w:rPr>
        <w:t xml:space="preserve"> </w:t>
      </w:r>
      <w:r w:rsidRPr="003D3D6C">
        <w:rPr>
          <w:color w:val="000000" w:themeColor="text1"/>
          <w:spacing w:val="2"/>
          <w:sz w:val="28"/>
          <w:szCs w:val="28"/>
        </w:rPr>
        <w:t>форме").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Нормативные правовые и иные акты, а также судебные акты могут дополнительно размещаться на официальном сайте в графическом формате в виде графических образов их оригиналов ("графический формат").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4. Программное обеспечение и технологические средства обеспечения пользования официальным сайтом, а также форматы размещенной на нем информации должны: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а) обеспечивать немедленный и свободный доступ пользователей к информации, размещенной на официальном сайте. Пользование информацией, размещенной на официальном сайте, не может быть обусловлено требованием использования пользователями информацией определенных нестандартных веб-обозревателей или установки на технические средства пользователей информацией программного обеспечения, специально созданного для доступа к информации, размещенной на официальном сайте;</w:t>
      </w:r>
      <w:r w:rsidRPr="003D3D6C">
        <w:rPr>
          <w:color w:val="000000" w:themeColor="text1"/>
          <w:spacing w:val="2"/>
          <w:sz w:val="28"/>
          <w:szCs w:val="28"/>
        </w:rPr>
        <w:br/>
      </w:r>
      <w:proofErr w:type="gramStart"/>
      <w:r w:rsidRPr="003D3D6C">
        <w:rPr>
          <w:color w:val="000000" w:themeColor="text1"/>
          <w:spacing w:val="2"/>
          <w:sz w:val="28"/>
          <w:szCs w:val="28"/>
        </w:rPr>
        <w:t>б) предоставлять пользователям информацией возможность поиска и получения информации, размещенной на официальном сайте, средствами автоматизированного сбора данных в сети Интернет, в том числе поисковыми системами;</w:t>
      </w:r>
      <w:r w:rsidRPr="003D3D6C">
        <w:rPr>
          <w:color w:val="000000" w:themeColor="text1"/>
          <w:spacing w:val="2"/>
          <w:sz w:val="28"/>
          <w:szCs w:val="28"/>
        </w:rPr>
        <w:br/>
        <w:t>в) обеспечивать работоспособность действующего официального сайта под нагрузкой, определяемой числом обращений к сайту пользователями информации, двукратно превышающей максимальное суточное число обращений к сайту пользователей информацией, зарегистрированных за последние 6 месяцев эксплуатации официального сайта;</w:t>
      </w:r>
      <w:proofErr w:type="gramEnd"/>
      <w:r w:rsidRPr="003D3D6C">
        <w:rPr>
          <w:color w:val="000000" w:themeColor="text1"/>
          <w:spacing w:val="2"/>
          <w:sz w:val="28"/>
          <w:szCs w:val="28"/>
        </w:rPr>
        <w:t xml:space="preserve"> вновь созданного либо функционирующего менее 6 месяцев официального сайта - под нагрузкой не менее 10 000 обращений к сайту в месяц;</w:t>
      </w:r>
      <w:r w:rsidRPr="003D3D6C">
        <w:rPr>
          <w:color w:val="000000" w:themeColor="text1"/>
          <w:spacing w:val="2"/>
          <w:sz w:val="28"/>
          <w:szCs w:val="28"/>
        </w:rPr>
        <w:br/>
        <w:t>г) предоставлять пользователям информацией возможность масштабировать (увеличивать и уменьшать) шрифт и элементы интерфейса официального сайта средствами веб-обозревателя.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5. Навигационные средства официального сайта должны соответствовать следующим требованиям: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а) вся размещенная на официальном сайте информация должна быть доступна пользователям информацией путем последовательного перехода по гиперссылкам, начиная с главной страницы официального сайта;</w:t>
      </w:r>
      <w:r w:rsidRPr="003D3D6C">
        <w:rPr>
          <w:color w:val="000000" w:themeColor="text1"/>
          <w:spacing w:val="2"/>
          <w:sz w:val="28"/>
          <w:szCs w:val="28"/>
        </w:rPr>
        <w:br/>
        <w:t>б) пользователю информацией должна предоставляться наглядная информация о структуре официального сайта и о местонахождении отображаемой страницы в этой структуре;</w:t>
      </w:r>
      <w:r w:rsidRPr="003D3D6C">
        <w:rPr>
          <w:color w:val="000000" w:themeColor="text1"/>
          <w:spacing w:val="2"/>
          <w:sz w:val="28"/>
          <w:szCs w:val="28"/>
        </w:rPr>
        <w:br/>
        <w:t xml:space="preserve">в) на каждой странице официального сайта должны быть размещены: главное </w:t>
      </w:r>
      <w:r w:rsidRPr="003D3D6C">
        <w:rPr>
          <w:color w:val="000000" w:themeColor="text1"/>
          <w:spacing w:val="2"/>
          <w:sz w:val="28"/>
          <w:szCs w:val="28"/>
        </w:rPr>
        <w:lastRenderedPageBreak/>
        <w:t>меню, явно обозначенная ссылка на главную страницу, ссылка на карту официального сайта, название органа исполнительной власти.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6. В целях защиты информации, размещенной на официальном сайте, должно быть обеспечено: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>а) ежедневное копирование всей размещенной на официальном сайте информации на резервный материальный носитель, обеспечивающее возможность ее восстановления;</w:t>
      </w:r>
      <w:r w:rsidRPr="003D3D6C">
        <w:rPr>
          <w:color w:val="000000" w:themeColor="text1"/>
          <w:spacing w:val="2"/>
          <w:sz w:val="28"/>
          <w:szCs w:val="28"/>
        </w:rPr>
        <w:br/>
        <w:t>б) защита информации от уничтожения, модификации и блокирования доступа к ней, а также от иных неправомерных действий в отношении такой информации.</w:t>
      </w:r>
      <w:r w:rsidRPr="003D3D6C">
        <w:rPr>
          <w:color w:val="000000" w:themeColor="text1"/>
          <w:spacing w:val="2"/>
          <w:sz w:val="28"/>
          <w:szCs w:val="28"/>
        </w:rPr>
        <w:br/>
      </w:r>
      <w:r w:rsidRPr="003D3D6C">
        <w:rPr>
          <w:color w:val="000000" w:themeColor="text1"/>
          <w:spacing w:val="2"/>
          <w:sz w:val="28"/>
          <w:szCs w:val="28"/>
        </w:rPr>
        <w:br/>
        <w:t xml:space="preserve">7. Информация размещается на официальном </w:t>
      </w:r>
      <w:proofErr w:type="gramStart"/>
      <w:r w:rsidRPr="003D3D6C">
        <w:rPr>
          <w:color w:val="000000" w:themeColor="text1"/>
          <w:spacing w:val="2"/>
          <w:sz w:val="28"/>
          <w:szCs w:val="28"/>
        </w:rPr>
        <w:t>сайте</w:t>
      </w:r>
      <w:proofErr w:type="gramEnd"/>
      <w:r w:rsidRPr="003D3D6C">
        <w:rPr>
          <w:color w:val="000000" w:themeColor="text1"/>
          <w:spacing w:val="2"/>
          <w:sz w:val="28"/>
          <w:szCs w:val="28"/>
        </w:rPr>
        <w:t xml:space="preserve"> на русском языке. Названия иностранных юридических и имена физических лиц, а также иностранные официальные обозначения могут быть указаны с использованием соответствующего иностранного алфавита.</w:t>
      </w:r>
    </w:p>
    <w:sectPr w:rsidR="00213D32" w:rsidRPr="003D3D6C" w:rsidSect="006D297F">
      <w:pgSz w:w="11906" w:h="16838" w:code="9"/>
      <w:pgMar w:top="284" w:right="1133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20D76"/>
    <w:multiLevelType w:val="hybridMultilevel"/>
    <w:tmpl w:val="5850885A"/>
    <w:lvl w:ilvl="0" w:tplc="CFF8F582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280E08"/>
    <w:multiLevelType w:val="hybridMultilevel"/>
    <w:tmpl w:val="D7C2D1D6"/>
    <w:lvl w:ilvl="0" w:tplc="4A48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DA47C4"/>
    <w:multiLevelType w:val="hybridMultilevel"/>
    <w:tmpl w:val="BBE011C2"/>
    <w:lvl w:ilvl="0" w:tplc="F57C49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522"/>
    <w:rsid w:val="000440AF"/>
    <w:rsid w:val="000F024B"/>
    <w:rsid w:val="00131D50"/>
    <w:rsid w:val="00182131"/>
    <w:rsid w:val="001B04C0"/>
    <w:rsid w:val="001C1AA0"/>
    <w:rsid w:val="001E6522"/>
    <w:rsid w:val="00213D32"/>
    <w:rsid w:val="0025089D"/>
    <w:rsid w:val="00293B0C"/>
    <w:rsid w:val="002A006D"/>
    <w:rsid w:val="002A3384"/>
    <w:rsid w:val="002B0464"/>
    <w:rsid w:val="002B7977"/>
    <w:rsid w:val="00305E0E"/>
    <w:rsid w:val="00342C56"/>
    <w:rsid w:val="00366EEF"/>
    <w:rsid w:val="003A1FCD"/>
    <w:rsid w:val="003B3D43"/>
    <w:rsid w:val="003C79A2"/>
    <w:rsid w:val="003D3D6C"/>
    <w:rsid w:val="0042203C"/>
    <w:rsid w:val="00444AE3"/>
    <w:rsid w:val="004B731D"/>
    <w:rsid w:val="004D4616"/>
    <w:rsid w:val="00605685"/>
    <w:rsid w:val="00667A72"/>
    <w:rsid w:val="00692006"/>
    <w:rsid w:val="00693A17"/>
    <w:rsid w:val="006D297F"/>
    <w:rsid w:val="0076488A"/>
    <w:rsid w:val="007822E2"/>
    <w:rsid w:val="00813459"/>
    <w:rsid w:val="0081387F"/>
    <w:rsid w:val="00823EB7"/>
    <w:rsid w:val="008330EA"/>
    <w:rsid w:val="00853203"/>
    <w:rsid w:val="00864045"/>
    <w:rsid w:val="008D02AC"/>
    <w:rsid w:val="008F36C9"/>
    <w:rsid w:val="00935015"/>
    <w:rsid w:val="009568DB"/>
    <w:rsid w:val="00986E96"/>
    <w:rsid w:val="009C7551"/>
    <w:rsid w:val="00A213D2"/>
    <w:rsid w:val="00A274B2"/>
    <w:rsid w:val="00A57EB0"/>
    <w:rsid w:val="00A91422"/>
    <w:rsid w:val="00A944F8"/>
    <w:rsid w:val="00B71BF2"/>
    <w:rsid w:val="00C02F55"/>
    <w:rsid w:val="00C30151"/>
    <w:rsid w:val="00CB6976"/>
    <w:rsid w:val="00CC3F59"/>
    <w:rsid w:val="00CD59AF"/>
    <w:rsid w:val="00CE632B"/>
    <w:rsid w:val="00D669FF"/>
    <w:rsid w:val="00D70257"/>
    <w:rsid w:val="00DD35E0"/>
    <w:rsid w:val="00DF6420"/>
    <w:rsid w:val="00E06CA7"/>
    <w:rsid w:val="00E12E0A"/>
    <w:rsid w:val="00E175BA"/>
    <w:rsid w:val="00E36651"/>
    <w:rsid w:val="00E86A21"/>
    <w:rsid w:val="00EC63A7"/>
    <w:rsid w:val="00ED0526"/>
    <w:rsid w:val="00F12CA1"/>
    <w:rsid w:val="00F22F3E"/>
    <w:rsid w:val="00F31F4B"/>
    <w:rsid w:val="00FF3D77"/>
    <w:rsid w:val="00FF6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2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0257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C30151"/>
    <w:rPr>
      <w:color w:val="0000FF" w:themeColor="hyperlink"/>
      <w:u w:val="single"/>
    </w:rPr>
  </w:style>
  <w:style w:type="paragraph" w:styleId="a6">
    <w:name w:val="header"/>
    <w:basedOn w:val="a"/>
    <w:link w:val="a7"/>
    <w:unhideWhenUsed/>
    <w:rsid w:val="00C30151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sz w:val="28"/>
      <w:szCs w:val="20"/>
    </w:rPr>
  </w:style>
  <w:style w:type="character" w:customStyle="1" w:styleId="a7">
    <w:name w:val="Верхний колонтитул Знак"/>
    <w:basedOn w:val="a0"/>
    <w:link w:val="a6"/>
    <w:rsid w:val="00C301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rmal (Web)"/>
    <w:basedOn w:val="a"/>
    <w:rsid w:val="004B731D"/>
    <w:pPr>
      <w:spacing w:after="255"/>
    </w:pPr>
  </w:style>
  <w:style w:type="character" w:styleId="a9">
    <w:name w:val="Strong"/>
    <w:uiPriority w:val="99"/>
    <w:qFormat/>
    <w:rsid w:val="004B731D"/>
    <w:rPr>
      <w:b/>
      <w:bCs/>
    </w:rPr>
  </w:style>
  <w:style w:type="character" w:customStyle="1" w:styleId="1">
    <w:name w:val="Заголовок №1_"/>
    <w:link w:val="10"/>
    <w:rsid w:val="004B731D"/>
    <w:rPr>
      <w:b/>
      <w:bCs/>
      <w:sz w:val="53"/>
      <w:szCs w:val="53"/>
      <w:shd w:val="clear" w:color="auto" w:fill="FFFFFF"/>
      <w:lang w:eastAsia="ru-RU"/>
    </w:rPr>
  </w:style>
  <w:style w:type="paragraph" w:customStyle="1" w:styleId="10">
    <w:name w:val="Заголовок №1"/>
    <w:basedOn w:val="a"/>
    <w:link w:val="1"/>
    <w:rsid w:val="004B731D"/>
    <w:pPr>
      <w:shd w:val="clear" w:color="auto" w:fill="FFFFFF"/>
      <w:spacing w:before="1440" w:line="645" w:lineRule="exact"/>
      <w:jc w:val="center"/>
      <w:outlineLvl w:val="0"/>
    </w:pPr>
    <w:rPr>
      <w:rFonts w:asciiTheme="minorHAnsi" w:eastAsiaTheme="minorHAnsi" w:hAnsiTheme="minorHAnsi" w:cstheme="minorBidi"/>
      <w:b/>
      <w:bCs/>
      <w:sz w:val="53"/>
      <w:szCs w:val="53"/>
    </w:rPr>
  </w:style>
  <w:style w:type="paragraph" w:customStyle="1" w:styleId="ConsPlusNormal">
    <w:name w:val="ConsPlusNormal"/>
    <w:rsid w:val="00213D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B71BF2"/>
    <w:pPr>
      <w:ind w:left="720"/>
      <w:contextualSpacing/>
    </w:pPr>
  </w:style>
  <w:style w:type="paragraph" w:styleId="ab">
    <w:name w:val="No Spacing"/>
    <w:link w:val="ac"/>
    <w:uiPriority w:val="1"/>
    <w:qFormat/>
    <w:rsid w:val="00C02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C02F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2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141645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04937" TargetMode="External"/><Relationship Id="rId12" Type="http://schemas.openxmlformats.org/officeDocument/2006/relationships/hyperlink" Target="http://docs.cntd.ru/document/9771059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docs.cntd.ru/document/900329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97710226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9005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15</Pages>
  <Words>4253</Words>
  <Characters>24243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Александр</cp:lastModifiedBy>
  <cp:revision>33</cp:revision>
  <cp:lastPrinted>2022-12-18T15:36:00Z</cp:lastPrinted>
  <dcterms:created xsi:type="dcterms:W3CDTF">2016-08-11T10:24:00Z</dcterms:created>
  <dcterms:modified xsi:type="dcterms:W3CDTF">2022-12-18T15:37:00Z</dcterms:modified>
</cp:coreProperties>
</file>